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14" w:rsidRPr="000B4A8C" w:rsidRDefault="00843514" w:rsidP="00843514">
      <w:pPr>
        <w:pStyle w:val="PargrafodaLista"/>
        <w:shd w:val="clear" w:color="auto" w:fill="FFFFFF"/>
        <w:spacing w:after="0" w:line="240" w:lineRule="auto"/>
        <w:ind w:left="0"/>
        <w:jc w:val="center"/>
      </w:pPr>
      <w:r w:rsidRPr="00613CA6">
        <w:rPr>
          <w:b/>
        </w:rPr>
        <w:t>ANEXO II</w:t>
      </w:r>
    </w:p>
    <w:p w:rsidR="00843514" w:rsidRPr="005B71BD" w:rsidRDefault="00843514" w:rsidP="00843514">
      <w:pPr>
        <w:jc w:val="center"/>
        <w:rPr>
          <w:rFonts w:ascii="Calibri" w:hAnsi="Calibri" w:cs="Calibri"/>
          <w:b/>
          <w:sz w:val="22"/>
          <w:szCs w:val="22"/>
        </w:rPr>
      </w:pPr>
      <w:r w:rsidRPr="005B71BD">
        <w:rPr>
          <w:rFonts w:ascii="Calibri" w:hAnsi="Calibri" w:cs="Calibri"/>
          <w:b/>
          <w:sz w:val="22"/>
          <w:szCs w:val="22"/>
        </w:rPr>
        <w:t>PREGÃO PRESENCIAL N.º 03</w:t>
      </w:r>
      <w:r>
        <w:rPr>
          <w:rFonts w:ascii="Calibri" w:hAnsi="Calibri" w:cs="Calibri"/>
          <w:b/>
          <w:sz w:val="22"/>
          <w:szCs w:val="22"/>
        </w:rPr>
        <w:t>0</w:t>
      </w:r>
      <w:r w:rsidRPr="005B71BD">
        <w:rPr>
          <w:rFonts w:ascii="Calibri" w:hAnsi="Calibri" w:cs="Calibri"/>
          <w:b/>
          <w:sz w:val="22"/>
          <w:szCs w:val="22"/>
        </w:rPr>
        <w:t>/201</w:t>
      </w:r>
      <w:r>
        <w:rPr>
          <w:rFonts w:ascii="Calibri" w:hAnsi="Calibri" w:cs="Calibri"/>
          <w:b/>
          <w:sz w:val="22"/>
          <w:szCs w:val="22"/>
        </w:rPr>
        <w:t>4</w:t>
      </w:r>
    </w:p>
    <w:p w:rsidR="00843514" w:rsidRPr="005B71BD" w:rsidRDefault="00843514" w:rsidP="00843514">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843514" w:rsidRPr="005B71BD" w:rsidRDefault="00843514" w:rsidP="00843514">
      <w:pPr>
        <w:rPr>
          <w:rFonts w:ascii="Calibri" w:hAnsi="Calibri" w:cs="Calibri"/>
          <w:color w:val="FF0000"/>
          <w:sz w:val="22"/>
          <w:szCs w:val="22"/>
        </w:rPr>
      </w:pPr>
    </w:p>
    <w:p w:rsidR="00843514" w:rsidRPr="00D20DB6" w:rsidRDefault="00843514" w:rsidP="00843514">
      <w:pPr>
        <w:rPr>
          <w:rFonts w:ascii="Calibri" w:hAnsi="Calibri" w:cs="Calibri"/>
          <w:b/>
          <w:sz w:val="22"/>
          <w:szCs w:val="22"/>
        </w:rPr>
      </w:pPr>
      <w:r w:rsidRPr="00D20DB6">
        <w:rPr>
          <w:rFonts w:ascii="Calibri" w:hAnsi="Calibri" w:cs="Calibri"/>
          <w:b/>
          <w:sz w:val="22"/>
          <w:szCs w:val="22"/>
        </w:rPr>
        <w:t>Pregão Presencial SEBRAE/TO Nº 030/2014</w:t>
      </w:r>
    </w:p>
    <w:p w:rsidR="00843514" w:rsidRPr="00D20DB6" w:rsidRDefault="00843514" w:rsidP="00843514">
      <w:pPr>
        <w:rPr>
          <w:rFonts w:ascii="Calibri" w:hAnsi="Calibri"/>
          <w:sz w:val="22"/>
          <w:szCs w:val="22"/>
        </w:rPr>
      </w:pPr>
      <w:r w:rsidRPr="00D20DB6">
        <w:rPr>
          <w:rFonts w:ascii="Calibri" w:hAnsi="Calibri"/>
          <w:sz w:val="22"/>
          <w:szCs w:val="22"/>
        </w:rPr>
        <w:t xml:space="preserve">Nome da Empresa: </w:t>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t>CNPJ:</w:t>
      </w:r>
    </w:p>
    <w:p w:rsidR="00843514" w:rsidRPr="00D20DB6" w:rsidRDefault="00843514" w:rsidP="00843514">
      <w:pPr>
        <w:rPr>
          <w:rFonts w:ascii="Calibri" w:hAnsi="Calibri"/>
          <w:sz w:val="22"/>
          <w:szCs w:val="22"/>
        </w:rPr>
      </w:pPr>
      <w:r w:rsidRPr="00D20DB6">
        <w:rPr>
          <w:rFonts w:ascii="Calibri" w:hAnsi="Calibri"/>
          <w:sz w:val="22"/>
          <w:szCs w:val="22"/>
        </w:rPr>
        <w:t>Dados Bancários:</w:t>
      </w:r>
    </w:p>
    <w:p w:rsidR="00843514" w:rsidRPr="00D20DB6" w:rsidRDefault="00843514" w:rsidP="00843514">
      <w:pPr>
        <w:rPr>
          <w:rFonts w:ascii="Calibri" w:hAnsi="Calibri"/>
          <w:sz w:val="22"/>
          <w:szCs w:val="22"/>
        </w:rPr>
      </w:pPr>
      <w:r w:rsidRPr="00D20DB6">
        <w:rPr>
          <w:rFonts w:ascii="Calibri" w:hAnsi="Calibri"/>
          <w:sz w:val="22"/>
          <w:szCs w:val="22"/>
        </w:rPr>
        <w:t xml:space="preserve">Endereço: </w:t>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r>
      <w:r w:rsidRPr="00D20DB6">
        <w:rPr>
          <w:rFonts w:ascii="Calibri" w:hAnsi="Calibri"/>
          <w:sz w:val="22"/>
          <w:szCs w:val="22"/>
        </w:rPr>
        <w:tab/>
        <w:t>Telefone:</w:t>
      </w:r>
    </w:p>
    <w:p w:rsidR="00843514" w:rsidRPr="00D20DB6" w:rsidRDefault="00843514" w:rsidP="00843514">
      <w:pPr>
        <w:rPr>
          <w:rFonts w:ascii="Calibri" w:hAnsi="Calibri"/>
          <w:sz w:val="22"/>
          <w:szCs w:val="22"/>
        </w:rPr>
      </w:pPr>
      <w:r w:rsidRPr="00D20DB6">
        <w:rPr>
          <w:rFonts w:ascii="Calibri" w:hAnsi="Calibri"/>
          <w:sz w:val="22"/>
          <w:szCs w:val="22"/>
        </w:rPr>
        <w:t>Nome do Representante legal da empresa:</w:t>
      </w:r>
      <w:r w:rsidRPr="00D20DB6">
        <w:rPr>
          <w:rFonts w:ascii="Calibri" w:hAnsi="Calibri"/>
          <w:sz w:val="22"/>
          <w:szCs w:val="22"/>
        </w:rPr>
        <w:tab/>
      </w:r>
    </w:p>
    <w:p w:rsidR="00843514" w:rsidRPr="00D20DB6" w:rsidRDefault="00843514" w:rsidP="00843514">
      <w:pPr>
        <w:rPr>
          <w:rFonts w:ascii="Calibri" w:hAnsi="Calibri"/>
          <w:b/>
          <w:sz w:val="22"/>
          <w:szCs w:val="22"/>
        </w:rPr>
      </w:pPr>
      <w:r w:rsidRPr="00D20DB6">
        <w:rPr>
          <w:rFonts w:ascii="Calibri" w:hAnsi="Calibri"/>
          <w:b/>
          <w:sz w:val="22"/>
          <w:szCs w:val="22"/>
        </w:rPr>
        <w:t>Validade da Proposta: 60 (sessenta) dias</w:t>
      </w:r>
    </w:p>
    <w:p w:rsidR="00843514" w:rsidRPr="00D20DB6" w:rsidRDefault="00843514" w:rsidP="00843514">
      <w:pPr>
        <w:jc w:val="both"/>
        <w:rPr>
          <w:rFonts w:ascii="Calibri" w:hAnsi="Calibri" w:cs="Calibri"/>
          <w:sz w:val="22"/>
          <w:szCs w:val="22"/>
        </w:rPr>
      </w:pPr>
    </w:p>
    <w:p w:rsidR="00843514" w:rsidRPr="00D20DB6" w:rsidRDefault="00843514" w:rsidP="00843514">
      <w:pPr>
        <w:jc w:val="both"/>
        <w:rPr>
          <w:rFonts w:ascii="Calibri" w:hAnsi="Calibri" w:cs="Calibri"/>
          <w:b/>
          <w:sz w:val="22"/>
          <w:szCs w:val="22"/>
        </w:rPr>
      </w:pPr>
      <w:r w:rsidRPr="00D20DB6">
        <w:rPr>
          <w:rFonts w:ascii="Calibri" w:hAnsi="Calibri" w:cs="Calibri"/>
          <w:b/>
          <w:sz w:val="22"/>
          <w:szCs w:val="22"/>
        </w:rPr>
        <w:t xml:space="preserve">OBJETO: </w:t>
      </w:r>
      <w:r w:rsidRPr="00D20DB6">
        <w:rPr>
          <w:rFonts w:ascii="Calibri" w:hAnsi="Calibri" w:cs="Calibri"/>
          <w:sz w:val="22"/>
          <w:szCs w:val="22"/>
        </w:rPr>
        <w:t xml:space="preserve">Registro de Preços para a </w:t>
      </w:r>
      <w:r w:rsidRPr="00D20DB6">
        <w:rPr>
          <w:rFonts w:ascii="Calibri" w:hAnsi="Calibri" w:cs="Arial"/>
          <w:sz w:val="22"/>
          <w:szCs w:val="22"/>
        </w:rPr>
        <w:t xml:space="preserve">aquisição de rack para servidores de rede, switchs, nobreaks, servidores de pequeno porte e acessórios tecnológicos para os escritórios regionais e sede do </w:t>
      </w:r>
      <w:proofErr w:type="gramStart"/>
      <w:r w:rsidRPr="00D20DB6">
        <w:rPr>
          <w:rFonts w:ascii="Calibri" w:hAnsi="Calibri" w:cs="Arial"/>
          <w:sz w:val="22"/>
          <w:szCs w:val="22"/>
        </w:rPr>
        <w:t>Sebrae</w:t>
      </w:r>
      <w:proofErr w:type="gramEnd"/>
      <w:r w:rsidRPr="00D20DB6">
        <w:rPr>
          <w:rFonts w:ascii="Calibri" w:hAnsi="Calibri" w:cs="Arial"/>
          <w:sz w:val="22"/>
          <w:szCs w:val="22"/>
        </w:rPr>
        <w:t>/TO, conforme especificações constantes no Termo de Referência – Anexo I do Edital Pregão Presencial Sebrae/TO n.º 030/2014 e lotes abaixo especificados:</w:t>
      </w:r>
    </w:p>
    <w:p w:rsidR="00843514" w:rsidRPr="00774FEC" w:rsidRDefault="00843514" w:rsidP="00843514">
      <w:pPr>
        <w:jc w:val="both"/>
        <w:rPr>
          <w:rFonts w:ascii="Calibri" w:hAnsi="Calibri" w:cs="Calibri"/>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3685"/>
        <w:gridCol w:w="709"/>
        <w:gridCol w:w="1276"/>
        <w:gridCol w:w="1525"/>
      </w:tblGrid>
      <w:tr w:rsidR="00843514" w:rsidRPr="000B4A8C" w:rsidTr="00BE01DB">
        <w:tc>
          <w:tcPr>
            <w:tcW w:w="67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LOTE</w:t>
            </w:r>
          </w:p>
        </w:tc>
        <w:tc>
          <w:tcPr>
            <w:tcW w:w="5103" w:type="dxa"/>
            <w:gridSpan w:val="2"/>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DESCRIÇÃO</w:t>
            </w:r>
          </w:p>
        </w:tc>
        <w:tc>
          <w:tcPr>
            <w:tcW w:w="709"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QTD</w:t>
            </w:r>
          </w:p>
        </w:tc>
        <w:tc>
          <w:tcPr>
            <w:tcW w:w="1276"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UN.</w:t>
            </w:r>
          </w:p>
        </w:tc>
        <w:tc>
          <w:tcPr>
            <w:tcW w:w="152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TOTAL</w:t>
            </w:r>
          </w:p>
        </w:tc>
      </w:tr>
      <w:tr w:rsidR="00843514" w:rsidRPr="000B4A8C" w:rsidTr="00BE01DB">
        <w:tc>
          <w:tcPr>
            <w:tcW w:w="675" w:type="dxa"/>
            <w:vMerge w:val="restart"/>
            <w:shd w:val="clear" w:color="auto" w:fill="auto"/>
            <w:vAlign w:val="center"/>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01</w:t>
            </w:r>
          </w:p>
        </w:tc>
        <w:tc>
          <w:tcPr>
            <w:tcW w:w="5103" w:type="dxa"/>
            <w:gridSpan w:val="2"/>
            <w:shd w:val="clear" w:color="auto" w:fill="auto"/>
          </w:tcPr>
          <w:p w:rsidR="00843514" w:rsidRPr="000B4A8C" w:rsidRDefault="00843514" w:rsidP="00BE01DB">
            <w:pPr>
              <w:pStyle w:val="Default"/>
              <w:jc w:val="both"/>
              <w:rPr>
                <w:rFonts w:ascii="Calibri" w:hAnsi="Calibri" w:cs="Calibri"/>
                <w:sz w:val="20"/>
                <w:szCs w:val="20"/>
              </w:rPr>
            </w:pPr>
            <w:r w:rsidRPr="000B4A8C">
              <w:rPr>
                <w:rFonts w:ascii="Calibri" w:hAnsi="Calibri" w:cs="Arial"/>
                <w:sz w:val="20"/>
                <w:szCs w:val="20"/>
              </w:rPr>
              <w:t>Rack padrão 19 polegadas para servidores de rede 42U</w:t>
            </w:r>
          </w:p>
        </w:tc>
        <w:tc>
          <w:tcPr>
            <w:tcW w:w="709" w:type="dxa"/>
            <w:shd w:val="clear" w:color="auto" w:fill="auto"/>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01</w:t>
            </w:r>
          </w:p>
        </w:tc>
        <w:tc>
          <w:tcPr>
            <w:tcW w:w="1276" w:type="dxa"/>
            <w:shd w:val="clear" w:color="auto" w:fill="auto"/>
            <w:vAlign w:val="center"/>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c>
          <w:tcPr>
            <w:tcW w:w="1525" w:type="dxa"/>
            <w:shd w:val="clear" w:color="auto" w:fill="auto"/>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675" w:type="dxa"/>
            <w:vMerge/>
            <w:shd w:val="clear" w:color="auto" w:fill="auto"/>
          </w:tcPr>
          <w:p w:rsidR="00843514" w:rsidRPr="000B4A8C" w:rsidRDefault="00843514" w:rsidP="00BE01DB">
            <w:pPr>
              <w:pStyle w:val="Default"/>
              <w:jc w:val="center"/>
              <w:rPr>
                <w:rFonts w:ascii="Calibri" w:hAnsi="Calibri" w:cs="Calibri"/>
                <w:b/>
                <w:sz w:val="20"/>
                <w:szCs w:val="20"/>
              </w:rPr>
            </w:pPr>
          </w:p>
        </w:tc>
        <w:tc>
          <w:tcPr>
            <w:tcW w:w="5103" w:type="dxa"/>
            <w:gridSpan w:val="2"/>
            <w:tcBorders>
              <w:bottom w:val="single" w:sz="4" w:space="0" w:color="auto"/>
            </w:tcBorders>
            <w:shd w:val="clear" w:color="auto" w:fill="auto"/>
          </w:tcPr>
          <w:p w:rsidR="00843514" w:rsidRPr="000B4A8C" w:rsidRDefault="00843514" w:rsidP="00BE01DB">
            <w:pPr>
              <w:jc w:val="both"/>
              <w:rPr>
                <w:rFonts w:ascii="Calibri" w:hAnsi="Calibri" w:cs="Calibri"/>
                <w:sz w:val="20"/>
              </w:rPr>
            </w:pPr>
            <w:r w:rsidRPr="000B4A8C">
              <w:rPr>
                <w:rFonts w:ascii="Calibri" w:hAnsi="Calibri" w:cs="Arial"/>
                <w:sz w:val="20"/>
              </w:rPr>
              <w:t>Rack padrão 19 polegadas para servidores de rede 24U</w:t>
            </w:r>
          </w:p>
        </w:tc>
        <w:tc>
          <w:tcPr>
            <w:tcW w:w="709" w:type="dxa"/>
            <w:tcBorders>
              <w:bottom w:val="single" w:sz="4" w:space="0" w:color="auto"/>
            </w:tcBorders>
            <w:shd w:val="clear" w:color="auto" w:fill="auto"/>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10</w:t>
            </w:r>
          </w:p>
        </w:tc>
        <w:tc>
          <w:tcPr>
            <w:tcW w:w="1276" w:type="dxa"/>
            <w:tcBorders>
              <w:bottom w:val="single" w:sz="4" w:space="0" w:color="auto"/>
            </w:tcBorders>
            <w:shd w:val="clear" w:color="auto" w:fill="auto"/>
            <w:vAlign w:val="center"/>
          </w:tcPr>
          <w:p w:rsidR="00843514" w:rsidRPr="000B4A8C" w:rsidRDefault="00843514" w:rsidP="00BE01DB">
            <w:pPr>
              <w:pStyle w:val="Default"/>
              <w:jc w:val="center"/>
              <w:rPr>
                <w:rFonts w:ascii="Calibri" w:hAnsi="Calibri" w:cs="Calibri"/>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c>
          <w:tcPr>
            <w:tcW w:w="1525" w:type="dxa"/>
            <w:tcBorders>
              <w:bottom w:val="single" w:sz="4" w:space="0" w:color="auto"/>
            </w:tcBorders>
            <w:shd w:val="clear" w:color="auto" w:fill="auto"/>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rPr>
          <w:trHeight w:val="54"/>
        </w:trPr>
        <w:tc>
          <w:tcPr>
            <w:tcW w:w="675" w:type="dxa"/>
            <w:vMerge/>
            <w:shd w:val="clear" w:color="auto" w:fill="auto"/>
          </w:tcPr>
          <w:p w:rsidR="00843514" w:rsidRPr="000B4A8C" w:rsidRDefault="00843514" w:rsidP="00BE01DB">
            <w:pPr>
              <w:pStyle w:val="Default"/>
              <w:jc w:val="center"/>
              <w:rPr>
                <w:rFonts w:ascii="Calibri" w:hAnsi="Calibri" w:cs="Calibri"/>
                <w:b/>
                <w:sz w:val="20"/>
                <w:szCs w:val="20"/>
              </w:rPr>
            </w:pPr>
          </w:p>
        </w:tc>
        <w:tc>
          <w:tcPr>
            <w:tcW w:w="1418" w:type="dxa"/>
            <w:vMerge w:val="restart"/>
            <w:shd w:val="clear" w:color="auto" w:fill="auto"/>
            <w:vAlign w:val="center"/>
          </w:tcPr>
          <w:p w:rsidR="00843514" w:rsidRPr="000B4A8C" w:rsidRDefault="00843514" w:rsidP="00BE01DB">
            <w:pPr>
              <w:pStyle w:val="Default"/>
              <w:jc w:val="center"/>
              <w:rPr>
                <w:rFonts w:ascii="Calibri" w:hAnsi="Calibri" w:cs="Arial"/>
                <w:sz w:val="20"/>
                <w:szCs w:val="20"/>
              </w:rPr>
            </w:pPr>
            <w:r w:rsidRPr="000B4A8C">
              <w:rPr>
                <w:rFonts w:ascii="Calibri" w:hAnsi="Calibri" w:cs="Arial"/>
                <w:sz w:val="20"/>
                <w:szCs w:val="20"/>
              </w:rPr>
              <w:t>Acessórios para os racks</w:t>
            </w:r>
          </w:p>
          <w:p w:rsidR="00843514" w:rsidRPr="000B4A8C" w:rsidRDefault="00843514" w:rsidP="00BE01DB">
            <w:pPr>
              <w:pStyle w:val="Default"/>
              <w:jc w:val="center"/>
              <w:rPr>
                <w:rFonts w:ascii="Calibri" w:hAnsi="Calibri" w:cs="Calibri"/>
                <w:sz w:val="20"/>
                <w:szCs w:val="20"/>
              </w:rPr>
            </w:pPr>
            <w:r w:rsidRPr="000B4A8C">
              <w:rPr>
                <w:rFonts w:ascii="Calibri" w:hAnsi="Calibri" w:cs="Arial"/>
                <w:sz w:val="20"/>
                <w:szCs w:val="20"/>
              </w:rPr>
              <w:t xml:space="preserve"> </w:t>
            </w:r>
            <w:proofErr w:type="gramStart"/>
            <w:r w:rsidRPr="000B4A8C">
              <w:rPr>
                <w:rFonts w:ascii="Calibri" w:hAnsi="Calibri" w:cs="Arial"/>
                <w:sz w:val="20"/>
                <w:szCs w:val="20"/>
              </w:rPr>
              <w:t>fornecidos</w:t>
            </w:r>
            <w:proofErr w:type="gramEnd"/>
          </w:p>
        </w:tc>
        <w:tc>
          <w:tcPr>
            <w:tcW w:w="3685" w:type="dxa"/>
            <w:shd w:val="clear" w:color="auto" w:fill="auto"/>
          </w:tcPr>
          <w:p w:rsidR="00843514" w:rsidRPr="000B4A8C" w:rsidRDefault="00843514" w:rsidP="00BE01DB">
            <w:pPr>
              <w:pStyle w:val="Default"/>
              <w:jc w:val="both"/>
              <w:rPr>
                <w:rFonts w:ascii="Calibri" w:hAnsi="Calibri" w:cs="Arial"/>
                <w:sz w:val="20"/>
                <w:szCs w:val="20"/>
              </w:rPr>
            </w:pPr>
            <w:r w:rsidRPr="000B4A8C">
              <w:rPr>
                <w:rFonts w:ascii="Calibri" w:hAnsi="Calibri" w:cs="Arial"/>
                <w:sz w:val="20"/>
                <w:szCs w:val="20"/>
              </w:rPr>
              <w:t xml:space="preserve">Conjunto de parafuso e </w:t>
            </w:r>
            <w:proofErr w:type="gramStart"/>
            <w:r w:rsidRPr="000B4A8C">
              <w:rPr>
                <w:rFonts w:ascii="Calibri" w:hAnsi="Calibri" w:cs="Arial"/>
                <w:sz w:val="20"/>
                <w:szCs w:val="20"/>
              </w:rPr>
              <w:t>porca-gaiola</w:t>
            </w:r>
            <w:proofErr w:type="gramEnd"/>
          </w:p>
        </w:tc>
        <w:tc>
          <w:tcPr>
            <w:tcW w:w="709" w:type="dxa"/>
            <w:shd w:val="clear" w:color="auto" w:fill="auto"/>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900</w:t>
            </w:r>
          </w:p>
        </w:tc>
        <w:tc>
          <w:tcPr>
            <w:tcW w:w="1276" w:type="dxa"/>
            <w:shd w:val="clear" w:color="auto" w:fill="auto"/>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auto"/>
            <w:vAlign w:val="center"/>
          </w:tcPr>
          <w:p w:rsidR="00843514" w:rsidRPr="000B4A8C" w:rsidRDefault="00843514" w:rsidP="00BE01DB">
            <w:pPr>
              <w:pStyle w:val="Default"/>
              <w:jc w:val="center"/>
              <w:rPr>
                <w:rFonts w:ascii="Calibri" w:hAnsi="Calibri" w:cs="Calibri"/>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rPr>
          <w:trHeight w:val="54"/>
        </w:trPr>
        <w:tc>
          <w:tcPr>
            <w:tcW w:w="675" w:type="dxa"/>
            <w:vMerge/>
            <w:shd w:val="clear" w:color="auto" w:fill="auto"/>
          </w:tcPr>
          <w:p w:rsidR="00843514" w:rsidRPr="000B4A8C" w:rsidRDefault="00843514" w:rsidP="00BE01DB">
            <w:pPr>
              <w:pStyle w:val="Default"/>
              <w:jc w:val="center"/>
              <w:rPr>
                <w:rFonts w:ascii="Calibri" w:hAnsi="Calibri" w:cs="Calibri"/>
                <w:b/>
                <w:sz w:val="20"/>
                <w:szCs w:val="20"/>
              </w:rPr>
            </w:pPr>
          </w:p>
        </w:tc>
        <w:tc>
          <w:tcPr>
            <w:tcW w:w="1418" w:type="dxa"/>
            <w:vMerge/>
            <w:shd w:val="clear" w:color="auto" w:fill="auto"/>
          </w:tcPr>
          <w:p w:rsidR="00843514" w:rsidRPr="000B4A8C" w:rsidRDefault="00843514" w:rsidP="00BE01DB">
            <w:pPr>
              <w:pStyle w:val="Default"/>
              <w:jc w:val="both"/>
              <w:rPr>
                <w:rFonts w:ascii="Calibri" w:hAnsi="Calibri" w:cs="Arial"/>
                <w:sz w:val="20"/>
                <w:szCs w:val="20"/>
              </w:rPr>
            </w:pPr>
          </w:p>
        </w:tc>
        <w:tc>
          <w:tcPr>
            <w:tcW w:w="3685" w:type="dxa"/>
            <w:shd w:val="clear" w:color="auto" w:fill="auto"/>
          </w:tcPr>
          <w:p w:rsidR="00843514" w:rsidRPr="000B4A8C" w:rsidRDefault="00843514" w:rsidP="00BE01DB">
            <w:pPr>
              <w:pStyle w:val="Default"/>
              <w:jc w:val="both"/>
              <w:rPr>
                <w:rFonts w:ascii="Calibri" w:hAnsi="Calibri" w:cs="Arial"/>
                <w:sz w:val="20"/>
                <w:szCs w:val="20"/>
              </w:rPr>
            </w:pPr>
            <w:r w:rsidRPr="000B4A8C">
              <w:rPr>
                <w:rFonts w:ascii="Calibri" w:hAnsi="Calibri" w:cs="Arial"/>
                <w:sz w:val="20"/>
                <w:szCs w:val="20"/>
              </w:rPr>
              <w:t xml:space="preserve">Guia de </w:t>
            </w:r>
            <w:proofErr w:type="gramStart"/>
            <w:r w:rsidRPr="000B4A8C">
              <w:rPr>
                <w:rFonts w:ascii="Calibri" w:hAnsi="Calibri" w:cs="Arial"/>
                <w:sz w:val="20"/>
                <w:szCs w:val="20"/>
              </w:rPr>
              <w:t>cabos vertical</w:t>
            </w:r>
            <w:proofErr w:type="gramEnd"/>
            <w:r w:rsidRPr="000B4A8C">
              <w:rPr>
                <w:rFonts w:ascii="Calibri" w:hAnsi="Calibri" w:cs="Arial"/>
                <w:sz w:val="20"/>
                <w:szCs w:val="20"/>
              </w:rPr>
              <w:t xml:space="preserve"> 42U</w:t>
            </w:r>
          </w:p>
        </w:tc>
        <w:tc>
          <w:tcPr>
            <w:tcW w:w="709" w:type="dxa"/>
            <w:shd w:val="clear" w:color="auto" w:fill="auto"/>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01</w:t>
            </w:r>
          </w:p>
        </w:tc>
        <w:tc>
          <w:tcPr>
            <w:tcW w:w="1276" w:type="dxa"/>
            <w:shd w:val="clear" w:color="auto" w:fill="auto"/>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auto"/>
            <w:vAlign w:val="center"/>
          </w:tcPr>
          <w:p w:rsidR="00843514" w:rsidRPr="000B4A8C" w:rsidRDefault="00843514" w:rsidP="00BE01DB">
            <w:pPr>
              <w:pStyle w:val="Default"/>
              <w:jc w:val="center"/>
              <w:rPr>
                <w:rFonts w:ascii="Calibri" w:hAnsi="Calibri" w:cs="Calibri"/>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rPr>
          <w:trHeight w:val="54"/>
        </w:trPr>
        <w:tc>
          <w:tcPr>
            <w:tcW w:w="675" w:type="dxa"/>
            <w:vMerge/>
            <w:shd w:val="clear" w:color="auto" w:fill="auto"/>
          </w:tcPr>
          <w:p w:rsidR="00843514" w:rsidRPr="000B4A8C" w:rsidRDefault="00843514" w:rsidP="00BE01DB">
            <w:pPr>
              <w:pStyle w:val="Default"/>
              <w:jc w:val="center"/>
              <w:rPr>
                <w:rFonts w:ascii="Calibri" w:hAnsi="Calibri" w:cs="Calibri"/>
                <w:b/>
                <w:sz w:val="20"/>
                <w:szCs w:val="20"/>
              </w:rPr>
            </w:pPr>
          </w:p>
        </w:tc>
        <w:tc>
          <w:tcPr>
            <w:tcW w:w="1418" w:type="dxa"/>
            <w:vMerge/>
            <w:shd w:val="clear" w:color="auto" w:fill="auto"/>
          </w:tcPr>
          <w:p w:rsidR="00843514" w:rsidRPr="000B4A8C" w:rsidRDefault="00843514" w:rsidP="00BE01DB">
            <w:pPr>
              <w:pStyle w:val="Default"/>
              <w:jc w:val="both"/>
              <w:rPr>
                <w:rFonts w:ascii="Calibri" w:hAnsi="Calibri" w:cs="Arial"/>
                <w:sz w:val="20"/>
                <w:szCs w:val="20"/>
              </w:rPr>
            </w:pPr>
          </w:p>
        </w:tc>
        <w:tc>
          <w:tcPr>
            <w:tcW w:w="3685" w:type="dxa"/>
            <w:shd w:val="clear" w:color="auto" w:fill="auto"/>
          </w:tcPr>
          <w:p w:rsidR="00843514" w:rsidRPr="000B4A8C" w:rsidRDefault="00843514" w:rsidP="00BE01DB">
            <w:pPr>
              <w:pStyle w:val="Default"/>
              <w:jc w:val="both"/>
              <w:rPr>
                <w:rFonts w:ascii="Calibri" w:hAnsi="Calibri" w:cs="Arial"/>
                <w:sz w:val="20"/>
                <w:szCs w:val="20"/>
              </w:rPr>
            </w:pPr>
            <w:r w:rsidRPr="000B4A8C">
              <w:rPr>
                <w:rFonts w:ascii="Calibri" w:hAnsi="Calibri" w:cs="Arial"/>
                <w:sz w:val="20"/>
                <w:szCs w:val="20"/>
              </w:rPr>
              <w:t xml:space="preserve">Guia de </w:t>
            </w:r>
            <w:proofErr w:type="gramStart"/>
            <w:r w:rsidRPr="000B4A8C">
              <w:rPr>
                <w:rFonts w:ascii="Calibri" w:hAnsi="Calibri" w:cs="Arial"/>
                <w:sz w:val="20"/>
                <w:szCs w:val="20"/>
              </w:rPr>
              <w:t>cabos vertical</w:t>
            </w:r>
            <w:proofErr w:type="gramEnd"/>
            <w:r w:rsidRPr="000B4A8C">
              <w:rPr>
                <w:rFonts w:ascii="Calibri" w:hAnsi="Calibri" w:cs="Arial"/>
                <w:sz w:val="20"/>
                <w:szCs w:val="20"/>
              </w:rPr>
              <w:t xml:space="preserve"> 24U</w:t>
            </w:r>
          </w:p>
        </w:tc>
        <w:tc>
          <w:tcPr>
            <w:tcW w:w="709" w:type="dxa"/>
            <w:shd w:val="clear" w:color="auto" w:fill="auto"/>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10</w:t>
            </w:r>
          </w:p>
        </w:tc>
        <w:tc>
          <w:tcPr>
            <w:tcW w:w="1276" w:type="dxa"/>
            <w:shd w:val="clear" w:color="auto" w:fill="auto"/>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auto"/>
            <w:vAlign w:val="center"/>
          </w:tcPr>
          <w:p w:rsidR="00843514" w:rsidRPr="000B4A8C" w:rsidRDefault="00843514" w:rsidP="00BE01DB">
            <w:pPr>
              <w:pStyle w:val="Default"/>
              <w:jc w:val="center"/>
              <w:rPr>
                <w:rFonts w:ascii="Calibri" w:hAnsi="Calibri" w:cs="Calibri"/>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rPr>
          <w:trHeight w:val="54"/>
        </w:trPr>
        <w:tc>
          <w:tcPr>
            <w:tcW w:w="675" w:type="dxa"/>
            <w:vMerge/>
            <w:shd w:val="clear" w:color="auto" w:fill="auto"/>
          </w:tcPr>
          <w:p w:rsidR="00843514" w:rsidRPr="000B4A8C" w:rsidRDefault="00843514" w:rsidP="00BE01DB">
            <w:pPr>
              <w:pStyle w:val="Default"/>
              <w:jc w:val="center"/>
              <w:rPr>
                <w:rFonts w:ascii="Calibri" w:hAnsi="Calibri" w:cs="Calibri"/>
                <w:b/>
                <w:sz w:val="20"/>
                <w:szCs w:val="20"/>
              </w:rPr>
            </w:pPr>
          </w:p>
        </w:tc>
        <w:tc>
          <w:tcPr>
            <w:tcW w:w="1418" w:type="dxa"/>
            <w:vMerge/>
            <w:shd w:val="clear" w:color="auto" w:fill="auto"/>
          </w:tcPr>
          <w:p w:rsidR="00843514" w:rsidRPr="000B4A8C" w:rsidRDefault="00843514" w:rsidP="00BE01DB">
            <w:pPr>
              <w:pStyle w:val="Default"/>
              <w:jc w:val="both"/>
              <w:rPr>
                <w:rFonts w:ascii="Calibri" w:hAnsi="Calibri" w:cs="Arial"/>
                <w:sz w:val="20"/>
                <w:szCs w:val="20"/>
              </w:rPr>
            </w:pPr>
          </w:p>
        </w:tc>
        <w:tc>
          <w:tcPr>
            <w:tcW w:w="3685" w:type="dxa"/>
            <w:shd w:val="clear" w:color="auto" w:fill="auto"/>
          </w:tcPr>
          <w:p w:rsidR="00843514" w:rsidRPr="000B4A8C" w:rsidRDefault="00843514" w:rsidP="00BE01DB">
            <w:pPr>
              <w:pStyle w:val="Default"/>
              <w:jc w:val="both"/>
              <w:rPr>
                <w:rFonts w:ascii="Calibri" w:hAnsi="Calibri" w:cs="Arial"/>
                <w:sz w:val="20"/>
                <w:szCs w:val="20"/>
              </w:rPr>
            </w:pPr>
            <w:r w:rsidRPr="000B4A8C">
              <w:rPr>
                <w:rFonts w:ascii="Calibri" w:hAnsi="Calibri" w:cs="Arial"/>
                <w:sz w:val="20"/>
                <w:szCs w:val="20"/>
              </w:rPr>
              <w:t>Calha de tomadas</w:t>
            </w:r>
          </w:p>
        </w:tc>
        <w:tc>
          <w:tcPr>
            <w:tcW w:w="709" w:type="dxa"/>
            <w:shd w:val="clear" w:color="auto" w:fill="auto"/>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11</w:t>
            </w:r>
          </w:p>
        </w:tc>
        <w:tc>
          <w:tcPr>
            <w:tcW w:w="1276" w:type="dxa"/>
            <w:shd w:val="clear" w:color="auto" w:fill="auto"/>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auto"/>
            <w:vAlign w:val="center"/>
          </w:tcPr>
          <w:p w:rsidR="00843514" w:rsidRPr="000B4A8C" w:rsidRDefault="00843514" w:rsidP="00BE01DB">
            <w:pPr>
              <w:pStyle w:val="Default"/>
              <w:jc w:val="center"/>
              <w:rPr>
                <w:rFonts w:ascii="Calibri" w:hAnsi="Calibri" w:cs="Calibri"/>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rPr>
          <w:trHeight w:val="54"/>
        </w:trPr>
        <w:tc>
          <w:tcPr>
            <w:tcW w:w="675" w:type="dxa"/>
            <w:vMerge/>
            <w:shd w:val="clear" w:color="auto" w:fill="auto"/>
          </w:tcPr>
          <w:p w:rsidR="00843514" w:rsidRPr="000B4A8C" w:rsidRDefault="00843514" w:rsidP="00BE01DB">
            <w:pPr>
              <w:pStyle w:val="Default"/>
              <w:jc w:val="center"/>
              <w:rPr>
                <w:rFonts w:ascii="Calibri" w:hAnsi="Calibri" w:cs="Calibri"/>
                <w:b/>
                <w:sz w:val="20"/>
                <w:szCs w:val="20"/>
              </w:rPr>
            </w:pPr>
          </w:p>
        </w:tc>
        <w:tc>
          <w:tcPr>
            <w:tcW w:w="1418" w:type="dxa"/>
            <w:vMerge/>
            <w:shd w:val="clear" w:color="auto" w:fill="auto"/>
          </w:tcPr>
          <w:p w:rsidR="00843514" w:rsidRPr="000B4A8C" w:rsidRDefault="00843514" w:rsidP="00BE01DB">
            <w:pPr>
              <w:pStyle w:val="Default"/>
              <w:jc w:val="both"/>
              <w:rPr>
                <w:rFonts w:ascii="Calibri" w:hAnsi="Calibri" w:cs="Arial"/>
                <w:sz w:val="20"/>
                <w:szCs w:val="20"/>
              </w:rPr>
            </w:pPr>
          </w:p>
        </w:tc>
        <w:tc>
          <w:tcPr>
            <w:tcW w:w="3685" w:type="dxa"/>
            <w:shd w:val="clear" w:color="auto" w:fill="auto"/>
          </w:tcPr>
          <w:p w:rsidR="00843514" w:rsidRPr="000B4A8C" w:rsidRDefault="00843514" w:rsidP="00BE01DB">
            <w:pPr>
              <w:pStyle w:val="Default"/>
              <w:jc w:val="both"/>
              <w:rPr>
                <w:rFonts w:ascii="Calibri" w:hAnsi="Calibri" w:cs="Arial"/>
                <w:sz w:val="20"/>
                <w:szCs w:val="20"/>
              </w:rPr>
            </w:pPr>
            <w:r w:rsidRPr="000B4A8C">
              <w:rPr>
                <w:rFonts w:ascii="Calibri" w:hAnsi="Calibri" w:cs="Arial"/>
                <w:sz w:val="20"/>
                <w:szCs w:val="20"/>
              </w:rPr>
              <w:t xml:space="preserve"> Bandeja</w:t>
            </w:r>
          </w:p>
        </w:tc>
        <w:tc>
          <w:tcPr>
            <w:tcW w:w="709" w:type="dxa"/>
            <w:shd w:val="clear" w:color="auto" w:fill="auto"/>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20</w:t>
            </w:r>
          </w:p>
        </w:tc>
        <w:tc>
          <w:tcPr>
            <w:tcW w:w="1276" w:type="dxa"/>
            <w:shd w:val="clear" w:color="auto" w:fill="auto"/>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auto"/>
            <w:vAlign w:val="center"/>
          </w:tcPr>
          <w:p w:rsidR="00843514" w:rsidRPr="000B4A8C" w:rsidRDefault="00843514" w:rsidP="00BE01DB">
            <w:pPr>
              <w:pStyle w:val="Default"/>
              <w:jc w:val="center"/>
              <w:rPr>
                <w:rFonts w:ascii="Calibri" w:hAnsi="Calibri" w:cs="Calibri"/>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rPr>
          <w:trHeight w:val="54"/>
        </w:trPr>
        <w:tc>
          <w:tcPr>
            <w:tcW w:w="7763" w:type="dxa"/>
            <w:gridSpan w:val="5"/>
            <w:shd w:val="clear" w:color="auto" w:fill="auto"/>
          </w:tcPr>
          <w:p w:rsidR="00843514" w:rsidRPr="000B4A8C" w:rsidRDefault="00843514" w:rsidP="00BE01DB">
            <w:pPr>
              <w:jc w:val="right"/>
              <w:rPr>
                <w:rFonts w:ascii="Calibri" w:hAnsi="Calibri" w:cs="Calibri"/>
                <w:b/>
                <w:sz w:val="20"/>
              </w:rPr>
            </w:pPr>
            <w:r w:rsidRPr="000B4A8C">
              <w:rPr>
                <w:rFonts w:ascii="Calibri" w:hAnsi="Calibri" w:cs="Calibri"/>
                <w:b/>
                <w:sz w:val="20"/>
              </w:rPr>
              <w:t>VALOR TOTAL</w:t>
            </w:r>
          </w:p>
        </w:tc>
        <w:tc>
          <w:tcPr>
            <w:tcW w:w="1525" w:type="dxa"/>
            <w:shd w:val="clear" w:color="auto" w:fill="auto"/>
            <w:vAlign w:val="center"/>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rPr>
          <w:trHeight w:val="54"/>
        </w:trPr>
        <w:tc>
          <w:tcPr>
            <w:tcW w:w="9288" w:type="dxa"/>
            <w:gridSpan w:val="6"/>
            <w:shd w:val="clear" w:color="auto" w:fill="auto"/>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VALOR TOTAL POR EXTENSO</w:t>
            </w:r>
          </w:p>
        </w:tc>
      </w:tr>
    </w:tbl>
    <w:p w:rsidR="00843514" w:rsidRDefault="00843514" w:rsidP="00843514">
      <w:pPr>
        <w:jc w:val="both"/>
        <w:rPr>
          <w:rFonts w:ascii="Calibri" w:hAnsi="Calibri" w:cs="Calibri"/>
          <w:sz w:val="20"/>
        </w:rPr>
      </w:pPr>
    </w:p>
    <w:p w:rsidR="00843514" w:rsidRPr="00774FEC" w:rsidRDefault="00843514" w:rsidP="00843514">
      <w:pPr>
        <w:jc w:val="both"/>
        <w:rPr>
          <w:rFonts w:ascii="Calibri" w:hAnsi="Calibri" w:cs="Calibri"/>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709"/>
        <w:gridCol w:w="1276"/>
        <w:gridCol w:w="1525"/>
      </w:tblGrid>
      <w:tr w:rsidR="00843514" w:rsidRPr="000B4A8C" w:rsidTr="00BE01DB">
        <w:tc>
          <w:tcPr>
            <w:tcW w:w="67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LOTE</w:t>
            </w:r>
          </w:p>
        </w:tc>
        <w:tc>
          <w:tcPr>
            <w:tcW w:w="5103"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DESCRIÇÃO</w:t>
            </w:r>
          </w:p>
        </w:tc>
        <w:tc>
          <w:tcPr>
            <w:tcW w:w="709"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QTD</w:t>
            </w:r>
          </w:p>
        </w:tc>
        <w:tc>
          <w:tcPr>
            <w:tcW w:w="1276"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UN.</w:t>
            </w:r>
          </w:p>
        </w:tc>
        <w:tc>
          <w:tcPr>
            <w:tcW w:w="152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TOTAL</w:t>
            </w:r>
          </w:p>
        </w:tc>
      </w:tr>
      <w:tr w:rsidR="00843514" w:rsidRPr="000B4A8C" w:rsidTr="00BE01DB">
        <w:tc>
          <w:tcPr>
            <w:tcW w:w="675" w:type="dxa"/>
            <w:vMerge w:val="restart"/>
            <w:shd w:val="clear" w:color="auto" w:fill="FFFFFF"/>
            <w:vAlign w:val="center"/>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02</w:t>
            </w:r>
          </w:p>
        </w:tc>
        <w:tc>
          <w:tcPr>
            <w:tcW w:w="5103" w:type="dxa"/>
            <w:shd w:val="clear" w:color="auto" w:fill="FFFFFF"/>
          </w:tcPr>
          <w:p w:rsidR="00843514" w:rsidRPr="000B4A8C" w:rsidRDefault="00843514" w:rsidP="00BE01DB">
            <w:pPr>
              <w:pStyle w:val="Default"/>
              <w:jc w:val="both"/>
              <w:rPr>
                <w:rFonts w:ascii="Calibri" w:hAnsi="Calibri" w:cs="Calibri"/>
                <w:sz w:val="20"/>
                <w:szCs w:val="20"/>
              </w:rPr>
            </w:pPr>
            <w:r w:rsidRPr="000B4A8C">
              <w:rPr>
                <w:rFonts w:ascii="Calibri" w:hAnsi="Calibri" w:cs="Arial"/>
                <w:sz w:val="20"/>
                <w:szCs w:val="20"/>
              </w:rPr>
              <w:t>Switch Gerenciável 48 portas 10/100/1000</w:t>
            </w:r>
          </w:p>
        </w:tc>
        <w:tc>
          <w:tcPr>
            <w:tcW w:w="709" w:type="dxa"/>
            <w:shd w:val="clear" w:color="auto" w:fill="FFFFFF"/>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20</w:t>
            </w:r>
          </w:p>
        </w:tc>
        <w:tc>
          <w:tcPr>
            <w:tcW w:w="1276"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675" w:type="dxa"/>
            <w:vMerge/>
            <w:shd w:val="clear" w:color="auto" w:fill="FFFFFF"/>
          </w:tcPr>
          <w:p w:rsidR="00843514" w:rsidRPr="000B4A8C" w:rsidRDefault="00843514" w:rsidP="00BE01DB">
            <w:pPr>
              <w:pStyle w:val="Default"/>
              <w:jc w:val="center"/>
              <w:rPr>
                <w:rFonts w:ascii="Calibri" w:hAnsi="Calibri" w:cs="Calibri"/>
                <w:b/>
                <w:sz w:val="20"/>
                <w:szCs w:val="20"/>
              </w:rPr>
            </w:pPr>
          </w:p>
        </w:tc>
        <w:tc>
          <w:tcPr>
            <w:tcW w:w="5103" w:type="dxa"/>
            <w:shd w:val="clear" w:color="auto" w:fill="FFFFFF"/>
          </w:tcPr>
          <w:p w:rsidR="00843514" w:rsidRPr="000B4A8C" w:rsidRDefault="00843514" w:rsidP="00BE01DB">
            <w:pPr>
              <w:jc w:val="both"/>
              <w:rPr>
                <w:rFonts w:ascii="Calibri" w:hAnsi="Calibri" w:cs="Arial"/>
                <w:sz w:val="20"/>
              </w:rPr>
            </w:pPr>
            <w:r w:rsidRPr="000B4A8C">
              <w:rPr>
                <w:rFonts w:ascii="Calibri" w:hAnsi="Calibri" w:cs="Arial"/>
                <w:sz w:val="20"/>
              </w:rPr>
              <w:t>Switch Gerenciável 24 portas 10/100/1000</w:t>
            </w:r>
          </w:p>
        </w:tc>
        <w:tc>
          <w:tcPr>
            <w:tcW w:w="709" w:type="dxa"/>
            <w:shd w:val="clear" w:color="auto" w:fill="FFFFFF"/>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15</w:t>
            </w:r>
          </w:p>
        </w:tc>
        <w:tc>
          <w:tcPr>
            <w:tcW w:w="1276"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675" w:type="dxa"/>
            <w:vMerge/>
            <w:shd w:val="clear" w:color="auto" w:fill="FFFFFF"/>
          </w:tcPr>
          <w:p w:rsidR="00843514" w:rsidRPr="000B4A8C" w:rsidRDefault="00843514" w:rsidP="00BE01DB">
            <w:pPr>
              <w:pStyle w:val="Default"/>
              <w:jc w:val="center"/>
              <w:rPr>
                <w:rFonts w:ascii="Calibri" w:hAnsi="Calibri" w:cs="Calibri"/>
                <w:b/>
                <w:sz w:val="20"/>
                <w:szCs w:val="20"/>
              </w:rPr>
            </w:pPr>
          </w:p>
        </w:tc>
        <w:tc>
          <w:tcPr>
            <w:tcW w:w="5103" w:type="dxa"/>
            <w:shd w:val="clear" w:color="auto" w:fill="FFFFFF"/>
          </w:tcPr>
          <w:p w:rsidR="00843514" w:rsidRPr="000B4A8C" w:rsidRDefault="00843514" w:rsidP="00BE01DB">
            <w:pPr>
              <w:jc w:val="both"/>
              <w:rPr>
                <w:rFonts w:ascii="Calibri" w:hAnsi="Calibri" w:cs="Arial"/>
                <w:b/>
                <w:sz w:val="20"/>
              </w:rPr>
            </w:pPr>
            <w:proofErr w:type="gramStart"/>
            <w:r w:rsidRPr="000B4A8C">
              <w:rPr>
                <w:rFonts w:ascii="Calibri" w:hAnsi="Calibri" w:cs="Arial"/>
                <w:sz w:val="20"/>
              </w:rPr>
              <w:t>Switch 24 portas</w:t>
            </w:r>
            <w:proofErr w:type="gramEnd"/>
            <w:r w:rsidRPr="000B4A8C">
              <w:rPr>
                <w:rFonts w:ascii="Calibri" w:hAnsi="Calibri" w:cs="Arial"/>
                <w:sz w:val="20"/>
              </w:rPr>
              <w:t xml:space="preserve"> não gerenciável 10/100</w:t>
            </w:r>
          </w:p>
        </w:tc>
        <w:tc>
          <w:tcPr>
            <w:tcW w:w="709" w:type="dxa"/>
            <w:shd w:val="clear" w:color="auto" w:fill="FFFFFF"/>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40</w:t>
            </w:r>
          </w:p>
        </w:tc>
        <w:tc>
          <w:tcPr>
            <w:tcW w:w="1276"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675" w:type="dxa"/>
            <w:vMerge/>
            <w:shd w:val="clear" w:color="auto" w:fill="FFFFFF"/>
          </w:tcPr>
          <w:p w:rsidR="00843514" w:rsidRPr="000B4A8C" w:rsidRDefault="00843514" w:rsidP="00BE01DB">
            <w:pPr>
              <w:pStyle w:val="Default"/>
              <w:jc w:val="center"/>
              <w:rPr>
                <w:rFonts w:ascii="Calibri" w:hAnsi="Calibri" w:cs="Calibri"/>
                <w:b/>
                <w:sz w:val="20"/>
                <w:szCs w:val="20"/>
              </w:rPr>
            </w:pPr>
          </w:p>
        </w:tc>
        <w:tc>
          <w:tcPr>
            <w:tcW w:w="5103" w:type="dxa"/>
            <w:shd w:val="clear" w:color="auto" w:fill="FFFFFF"/>
          </w:tcPr>
          <w:p w:rsidR="00843514" w:rsidRPr="000B4A8C" w:rsidRDefault="00843514" w:rsidP="00BE01DB">
            <w:pPr>
              <w:jc w:val="both"/>
              <w:rPr>
                <w:rFonts w:ascii="Calibri" w:hAnsi="Calibri" w:cs="Arial"/>
                <w:sz w:val="20"/>
              </w:rPr>
            </w:pPr>
            <w:r w:rsidRPr="000B4A8C">
              <w:rPr>
                <w:rFonts w:ascii="Calibri" w:hAnsi="Calibri" w:cs="Arial"/>
                <w:sz w:val="20"/>
              </w:rPr>
              <w:t>Transceiver SFP</w:t>
            </w:r>
          </w:p>
        </w:tc>
        <w:tc>
          <w:tcPr>
            <w:tcW w:w="709" w:type="dxa"/>
            <w:shd w:val="clear" w:color="auto" w:fill="FFFFFF"/>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10</w:t>
            </w:r>
          </w:p>
        </w:tc>
        <w:tc>
          <w:tcPr>
            <w:tcW w:w="1276"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675" w:type="dxa"/>
            <w:vMerge/>
            <w:shd w:val="clear" w:color="auto" w:fill="FFFFFF"/>
          </w:tcPr>
          <w:p w:rsidR="00843514" w:rsidRPr="000B4A8C" w:rsidRDefault="00843514" w:rsidP="00BE01DB">
            <w:pPr>
              <w:pStyle w:val="Default"/>
              <w:jc w:val="center"/>
              <w:rPr>
                <w:rFonts w:ascii="Calibri" w:hAnsi="Calibri" w:cs="Calibri"/>
                <w:b/>
                <w:sz w:val="20"/>
                <w:szCs w:val="20"/>
              </w:rPr>
            </w:pPr>
          </w:p>
        </w:tc>
        <w:tc>
          <w:tcPr>
            <w:tcW w:w="5103" w:type="dxa"/>
            <w:shd w:val="clear" w:color="auto" w:fill="FFFFFF"/>
          </w:tcPr>
          <w:p w:rsidR="00843514" w:rsidRPr="000B4A8C" w:rsidRDefault="00843514" w:rsidP="00BE01DB">
            <w:pPr>
              <w:jc w:val="both"/>
              <w:rPr>
                <w:rFonts w:ascii="Calibri" w:hAnsi="Calibri" w:cs="Arial"/>
                <w:sz w:val="20"/>
              </w:rPr>
            </w:pPr>
            <w:r w:rsidRPr="000B4A8C">
              <w:rPr>
                <w:rFonts w:ascii="Calibri" w:hAnsi="Calibri" w:cs="Arial"/>
                <w:sz w:val="20"/>
              </w:rPr>
              <w:t>Cordões Ópticos 2,5m</w:t>
            </w:r>
          </w:p>
        </w:tc>
        <w:tc>
          <w:tcPr>
            <w:tcW w:w="709" w:type="dxa"/>
            <w:shd w:val="clear" w:color="auto" w:fill="FFFFFF"/>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08</w:t>
            </w:r>
          </w:p>
        </w:tc>
        <w:tc>
          <w:tcPr>
            <w:tcW w:w="1276" w:type="dxa"/>
            <w:shd w:val="clear" w:color="auto" w:fill="FFFFFF"/>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FFFFFF"/>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7763" w:type="dxa"/>
            <w:gridSpan w:val="4"/>
            <w:shd w:val="clear" w:color="auto" w:fill="FFFFFF"/>
          </w:tcPr>
          <w:p w:rsidR="00843514" w:rsidRPr="000B4A8C" w:rsidRDefault="00843514" w:rsidP="00BE01DB">
            <w:pPr>
              <w:jc w:val="right"/>
              <w:rPr>
                <w:rFonts w:ascii="Calibri" w:hAnsi="Calibri" w:cs="Calibri"/>
                <w:b/>
                <w:sz w:val="20"/>
              </w:rPr>
            </w:pPr>
            <w:r w:rsidRPr="000B4A8C">
              <w:rPr>
                <w:rFonts w:ascii="Calibri" w:hAnsi="Calibri" w:cs="Calibri"/>
                <w:b/>
                <w:sz w:val="20"/>
              </w:rPr>
              <w:t>VALOR TOTAL</w:t>
            </w:r>
          </w:p>
        </w:tc>
        <w:tc>
          <w:tcPr>
            <w:tcW w:w="1525" w:type="dxa"/>
            <w:shd w:val="clear" w:color="auto" w:fill="FFFFFF"/>
            <w:vAlign w:val="center"/>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c>
          <w:tcPr>
            <w:tcW w:w="9288" w:type="dxa"/>
            <w:gridSpan w:val="5"/>
            <w:shd w:val="clear" w:color="auto" w:fill="FFFFFF"/>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VALOR TOTAL POR EXTENSO</w:t>
            </w:r>
          </w:p>
        </w:tc>
      </w:tr>
    </w:tbl>
    <w:p w:rsidR="00843514" w:rsidRDefault="00843514" w:rsidP="00843514">
      <w:pPr>
        <w:jc w:val="both"/>
        <w:rPr>
          <w:rFonts w:ascii="Calibri" w:hAnsi="Calibri" w:cs="Calibri"/>
          <w:sz w:val="20"/>
        </w:rPr>
      </w:pPr>
    </w:p>
    <w:p w:rsidR="00843514" w:rsidRPr="00774FEC" w:rsidRDefault="00843514" w:rsidP="00843514">
      <w:pPr>
        <w:jc w:val="both"/>
        <w:rPr>
          <w:rFonts w:ascii="Calibri" w:hAnsi="Calibri" w:cs="Calibri"/>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709"/>
        <w:gridCol w:w="1276"/>
        <w:gridCol w:w="1525"/>
      </w:tblGrid>
      <w:tr w:rsidR="00843514" w:rsidRPr="000B4A8C" w:rsidTr="00BE01DB">
        <w:tc>
          <w:tcPr>
            <w:tcW w:w="67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LOTE</w:t>
            </w:r>
          </w:p>
        </w:tc>
        <w:tc>
          <w:tcPr>
            <w:tcW w:w="5103"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DESCRIÇÃO</w:t>
            </w:r>
          </w:p>
        </w:tc>
        <w:tc>
          <w:tcPr>
            <w:tcW w:w="709"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QTD</w:t>
            </w:r>
          </w:p>
        </w:tc>
        <w:tc>
          <w:tcPr>
            <w:tcW w:w="1276"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UN.</w:t>
            </w:r>
          </w:p>
        </w:tc>
        <w:tc>
          <w:tcPr>
            <w:tcW w:w="152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TOTAL</w:t>
            </w:r>
          </w:p>
        </w:tc>
      </w:tr>
      <w:tr w:rsidR="00843514" w:rsidRPr="000B4A8C" w:rsidTr="00BE01DB">
        <w:tc>
          <w:tcPr>
            <w:tcW w:w="675" w:type="dxa"/>
            <w:shd w:val="clear" w:color="auto" w:fill="FFFFF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03</w:t>
            </w:r>
          </w:p>
        </w:tc>
        <w:tc>
          <w:tcPr>
            <w:tcW w:w="5103" w:type="dxa"/>
            <w:shd w:val="clear" w:color="auto" w:fill="FFFFFF"/>
          </w:tcPr>
          <w:p w:rsidR="00843514" w:rsidRPr="000B4A8C" w:rsidRDefault="00843514" w:rsidP="00BE01DB">
            <w:pPr>
              <w:jc w:val="both"/>
              <w:rPr>
                <w:rFonts w:ascii="Calibri" w:hAnsi="Calibri" w:cs="Arial"/>
                <w:sz w:val="20"/>
              </w:rPr>
            </w:pPr>
            <w:r w:rsidRPr="000B4A8C">
              <w:rPr>
                <w:rFonts w:ascii="Calibri" w:hAnsi="Calibri" w:cs="Arial"/>
                <w:sz w:val="20"/>
              </w:rPr>
              <w:t>Nobreaks para Servidor de Rede</w:t>
            </w:r>
          </w:p>
        </w:tc>
        <w:tc>
          <w:tcPr>
            <w:tcW w:w="709" w:type="dxa"/>
            <w:shd w:val="clear" w:color="auto" w:fill="FFFFFF"/>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20</w:t>
            </w:r>
          </w:p>
        </w:tc>
        <w:tc>
          <w:tcPr>
            <w:tcW w:w="1276"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7763" w:type="dxa"/>
            <w:gridSpan w:val="4"/>
            <w:shd w:val="clear" w:color="auto" w:fill="FFFFFF"/>
          </w:tcPr>
          <w:p w:rsidR="00843514" w:rsidRPr="000B4A8C" w:rsidRDefault="00843514" w:rsidP="00BE01DB">
            <w:pPr>
              <w:jc w:val="right"/>
              <w:rPr>
                <w:rFonts w:ascii="Calibri" w:hAnsi="Calibri" w:cs="Calibri"/>
                <w:b/>
                <w:sz w:val="20"/>
              </w:rPr>
            </w:pPr>
            <w:r w:rsidRPr="000B4A8C">
              <w:rPr>
                <w:rFonts w:ascii="Calibri" w:hAnsi="Calibri" w:cs="Calibri"/>
                <w:b/>
                <w:sz w:val="20"/>
              </w:rPr>
              <w:t>VALOR TOTAL</w:t>
            </w:r>
          </w:p>
        </w:tc>
        <w:tc>
          <w:tcPr>
            <w:tcW w:w="1525" w:type="dxa"/>
            <w:shd w:val="clear" w:color="auto" w:fill="FFFFFF"/>
            <w:vAlign w:val="center"/>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c>
          <w:tcPr>
            <w:tcW w:w="9288" w:type="dxa"/>
            <w:gridSpan w:val="5"/>
            <w:shd w:val="clear" w:color="auto" w:fill="FFFFFF"/>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VALOR TOTAL POR EXTENSO</w:t>
            </w:r>
          </w:p>
        </w:tc>
      </w:tr>
    </w:tbl>
    <w:p w:rsidR="00843514" w:rsidRDefault="00843514" w:rsidP="00843514">
      <w:pPr>
        <w:jc w:val="both"/>
        <w:rPr>
          <w:rFonts w:ascii="Calibri" w:hAnsi="Calibri" w:cs="Calibri"/>
          <w:sz w:val="20"/>
        </w:rPr>
      </w:pPr>
    </w:p>
    <w:p w:rsidR="00843514" w:rsidRPr="00774FEC" w:rsidRDefault="00843514" w:rsidP="00843514">
      <w:pPr>
        <w:jc w:val="both"/>
        <w:rPr>
          <w:rFonts w:ascii="Calibri" w:hAnsi="Calibri" w:cs="Calibri"/>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709"/>
        <w:gridCol w:w="1276"/>
        <w:gridCol w:w="1525"/>
      </w:tblGrid>
      <w:tr w:rsidR="00843514" w:rsidRPr="000B4A8C" w:rsidTr="00BE01DB">
        <w:tc>
          <w:tcPr>
            <w:tcW w:w="67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LOTE</w:t>
            </w:r>
          </w:p>
        </w:tc>
        <w:tc>
          <w:tcPr>
            <w:tcW w:w="5103"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DESCRIÇÃO</w:t>
            </w:r>
          </w:p>
        </w:tc>
        <w:tc>
          <w:tcPr>
            <w:tcW w:w="709"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QTD</w:t>
            </w:r>
          </w:p>
        </w:tc>
        <w:tc>
          <w:tcPr>
            <w:tcW w:w="1276"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UN.</w:t>
            </w:r>
          </w:p>
        </w:tc>
        <w:tc>
          <w:tcPr>
            <w:tcW w:w="1525" w:type="dxa"/>
            <w:shd w:val="clear" w:color="auto" w:fill="BFBFB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VALOR TOTAL</w:t>
            </w:r>
          </w:p>
        </w:tc>
      </w:tr>
      <w:tr w:rsidR="00843514" w:rsidRPr="000B4A8C" w:rsidTr="00BE01DB">
        <w:tc>
          <w:tcPr>
            <w:tcW w:w="675" w:type="dxa"/>
            <w:shd w:val="clear" w:color="auto" w:fill="FFFFFF"/>
          </w:tcPr>
          <w:p w:rsidR="00843514" w:rsidRPr="000B4A8C" w:rsidRDefault="00843514" w:rsidP="00BE01DB">
            <w:pPr>
              <w:pStyle w:val="Default"/>
              <w:jc w:val="center"/>
              <w:rPr>
                <w:rFonts w:ascii="Calibri" w:hAnsi="Calibri" w:cs="Calibri"/>
                <w:b/>
                <w:sz w:val="20"/>
                <w:szCs w:val="20"/>
              </w:rPr>
            </w:pPr>
            <w:r w:rsidRPr="000B4A8C">
              <w:rPr>
                <w:rFonts w:ascii="Calibri" w:hAnsi="Calibri" w:cs="Calibri"/>
                <w:b/>
                <w:sz w:val="20"/>
                <w:szCs w:val="20"/>
              </w:rPr>
              <w:t>04</w:t>
            </w:r>
          </w:p>
        </w:tc>
        <w:tc>
          <w:tcPr>
            <w:tcW w:w="5103" w:type="dxa"/>
            <w:shd w:val="clear" w:color="auto" w:fill="FFFFFF"/>
          </w:tcPr>
          <w:p w:rsidR="00843514" w:rsidRPr="000B4A8C" w:rsidRDefault="00843514" w:rsidP="00BE01DB">
            <w:pPr>
              <w:jc w:val="both"/>
              <w:rPr>
                <w:rFonts w:ascii="Calibri" w:hAnsi="Calibri" w:cs="Arial"/>
                <w:sz w:val="20"/>
              </w:rPr>
            </w:pPr>
            <w:r w:rsidRPr="000B4A8C">
              <w:rPr>
                <w:rFonts w:ascii="Calibri" w:hAnsi="Calibri" w:cs="Arial"/>
                <w:sz w:val="20"/>
              </w:rPr>
              <w:t>Servidores de Rack - Pequeno Porte</w:t>
            </w:r>
          </w:p>
        </w:tc>
        <w:tc>
          <w:tcPr>
            <w:tcW w:w="709" w:type="dxa"/>
            <w:shd w:val="clear" w:color="auto" w:fill="FFFFFF"/>
          </w:tcPr>
          <w:p w:rsidR="00843514" w:rsidRPr="000B4A8C" w:rsidRDefault="00843514" w:rsidP="00BE01DB">
            <w:pPr>
              <w:pStyle w:val="Default"/>
              <w:jc w:val="center"/>
              <w:rPr>
                <w:rFonts w:ascii="Calibri" w:hAnsi="Calibri" w:cs="Calibri"/>
                <w:sz w:val="20"/>
                <w:szCs w:val="20"/>
              </w:rPr>
            </w:pPr>
            <w:r w:rsidRPr="000B4A8C">
              <w:rPr>
                <w:rFonts w:ascii="Calibri" w:hAnsi="Calibri" w:cs="Calibri"/>
                <w:sz w:val="20"/>
                <w:szCs w:val="20"/>
              </w:rPr>
              <w:t>10</w:t>
            </w:r>
          </w:p>
        </w:tc>
        <w:tc>
          <w:tcPr>
            <w:tcW w:w="1276"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c>
          <w:tcPr>
            <w:tcW w:w="1525" w:type="dxa"/>
            <w:shd w:val="clear" w:color="auto" w:fill="FFFFFF"/>
            <w:vAlign w:val="center"/>
          </w:tcPr>
          <w:p w:rsidR="00843514" w:rsidRPr="000B4A8C" w:rsidRDefault="00843514" w:rsidP="00BE01DB">
            <w:pPr>
              <w:jc w:val="center"/>
              <w:rPr>
                <w:sz w:val="20"/>
              </w:rPr>
            </w:pPr>
            <w:r w:rsidRPr="000B4A8C">
              <w:rPr>
                <w:rFonts w:ascii="Calibri" w:hAnsi="Calibri" w:cs="Calibri"/>
                <w:b/>
                <w:color w:val="FF0000"/>
                <w:sz w:val="20"/>
              </w:rPr>
              <w:t xml:space="preserve">R$ </w:t>
            </w:r>
            <w:proofErr w:type="gramStart"/>
            <w:r w:rsidRPr="000B4A8C">
              <w:rPr>
                <w:rFonts w:ascii="Calibri" w:hAnsi="Calibri" w:cs="Calibri"/>
                <w:b/>
                <w:color w:val="FF0000"/>
                <w:sz w:val="20"/>
              </w:rPr>
              <w:t>xx.</w:t>
            </w:r>
            <w:proofErr w:type="gramEnd"/>
            <w:r w:rsidRPr="000B4A8C">
              <w:rPr>
                <w:rFonts w:ascii="Calibri" w:hAnsi="Calibri" w:cs="Calibri"/>
                <w:b/>
                <w:color w:val="FF0000"/>
                <w:sz w:val="20"/>
              </w:rPr>
              <w:t>xxx</w:t>
            </w:r>
          </w:p>
        </w:tc>
      </w:tr>
      <w:tr w:rsidR="00843514" w:rsidRPr="000B4A8C" w:rsidTr="00BE01DB">
        <w:tc>
          <w:tcPr>
            <w:tcW w:w="7763" w:type="dxa"/>
            <w:gridSpan w:val="4"/>
            <w:shd w:val="clear" w:color="auto" w:fill="FFFFFF"/>
          </w:tcPr>
          <w:p w:rsidR="00843514" w:rsidRPr="000B4A8C" w:rsidRDefault="00843514" w:rsidP="00BE01DB">
            <w:pPr>
              <w:jc w:val="right"/>
              <w:rPr>
                <w:rFonts w:ascii="Calibri" w:hAnsi="Calibri" w:cs="Calibri"/>
                <w:b/>
                <w:sz w:val="20"/>
              </w:rPr>
            </w:pPr>
            <w:r w:rsidRPr="000B4A8C">
              <w:rPr>
                <w:rFonts w:ascii="Calibri" w:hAnsi="Calibri" w:cs="Calibri"/>
                <w:b/>
                <w:sz w:val="20"/>
              </w:rPr>
              <w:t>VALOR TOTAL</w:t>
            </w:r>
          </w:p>
        </w:tc>
        <w:tc>
          <w:tcPr>
            <w:tcW w:w="1525" w:type="dxa"/>
            <w:shd w:val="clear" w:color="auto" w:fill="FFFFFF"/>
            <w:vAlign w:val="center"/>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 xml:space="preserve">R$ </w:t>
            </w:r>
            <w:proofErr w:type="gramStart"/>
            <w:r w:rsidRPr="000B4A8C">
              <w:rPr>
                <w:rFonts w:ascii="Calibri" w:hAnsi="Calibri" w:cs="Calibri"/>
                <w:b/>
                <w:color w:val="FF0000"/>
                <w:sz w:val="20"/>
                <w:szCs w:val="20"/>
              </w:rPr>
              <w:t>xx.</w:t>
            </w:r>
            <w:proofErr w:type="gramEnd"/>
            <w:r w:rsidRPr="000B4A8C">
              <w:rPr>
                <w:rFonts w:ascii="Calibri" w:hAnsi="Calibri" w:cs="Calibri"/>
                <w:b/>
                <w:color w:val="FF0000"/>
                <w:sz w:val="20"/>
                <w:szCs w:val="20"/>
              </w:rPr>
              <w:t>xxx</w:t>
            </w:r>
          </w:p>
        </w:tc>
      </w:tr>
      <w:tr w:rsidR="00843514" w:rsidRPr="000B4A8C" w:rsidTr="00BE01DB">
        <w:tc>
          <w:tcPr>
            <w:tcW w:w="9288" w:type="dxa"/>
            <w:gridSpan w:val="5"/>
            <w:shd w:val="clear" w:color="auto" w:fill="FFFFFF"/>
          </w:tcPr>
          <w:p w:rsidR="00843514" w:rsidRPr="000B4A8C" w:rsidRDefault="00843514" w:rsidP="00BE01DB">
            <w:pPr>
              <w:pStyle w:val="Default"/>
              <w:jc w:val="center"/>
              <w:rPr>
                <w:rFonts w:ascii="Calibri" w:hAnsi="Calibri" w:cs="Calibri"/>
                <w:b/>
                <w:color w:val="FF0000"/>
                <w:sz w:val="20"/>
                <w:szCs w:val="20"/>
              </w:rPr>
            </w:pPr>
            <w:r w:rsidRPr="000B4A8C">
              <w:rPr>
                <w:rFonts w:ascii="Calibri" w:hAnsi="Calibri" w:cs="Calibri"/>
                <w:b/>
                <w:color w:val="FF0000"/>
                <w:sz w:val="20"/>
                <w:szCs w:val="20"/>
              </w:rPr>
              <w:t>VALOR TOTAL POR EXTENSO</w:t>
            </w:r>
          </w:p>
        </w:tc>
      </w:tr>
    </w:tbl>
    <w:p w:rsidR="00843514" w:rsidRDefault="00843514" w:rsidP="00843514">
      <w:pPr>
        <w:jc w:val="both"/>
        <w:rPr>
          <w:rFonts w:ascii="Calibri" w:hAnsi="Calibri" w:cs="Calibri"/>
          <w:sz w:val="22"/>
          <w:szCs w:val="22"/>
        </w:rPr>
      </w:pPr>
    </w:p>
    <w:p w:rsidR="00843514" w:rsidRPr="00D20DB6" w:rsidRDefault="00843514" w:rsidP="00843514">
      <w:pPr>
        <w:ind w:right="26"/>
        <w:jc w:val="both"/>
        <w:rPr>
          <w:rFonts w:ascii="Calibri" w:hAnsi="Calibri" w:cs="Calibri"/>
          <w:sz w:val="22"/>
          <w:szCs w:val="22"/>
        </w:rPr>
      </w:pPr>
      <w:r w:rsidRPr="00D20DB6">
        <w:rPr>
          <w:rFonts w:ascii="Calibri" w:hAnsi="Calibri" w:cs="Calibri"/>
          <w:sz w:val="22"/>
          <w:szCs w:val="22"/>
        </w:rPr>
        <w:t xml:space="preserve">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w:t>
      </w:r>
      <w:r w:rsidRPr="00D20DB6">
        <w:rPr>
          <w:rFonts w:ascii="Calibri" w:hAnsi="Calibri" w:cs="Calibri"/>
          <w:sz w:val="22"/>
          <w:szCs w:val="22"/>
        </w:rPr>
        <w:lastRenderedPageBreak/>
        <w:t>federais, enfim, tudo o que for necessário para execução total e completa dos serviços, sem que lhe caiba, em qualquer caso, direito regressivo em relação ao SEBRAE/TO, nem qualquer outro pagamento adicional.</w:t>
      </w:r>
    </w:p>
    <w:p w:rsidR="00843514" w:rsidRPr="00D20DB6" w:rsidRDefault="00843514" w:rsidP="00843514">
      <w:pPr>
        <w:tabs>
          <w:tab w:val="num" w:pos="0"/>
        </w:tabs>
        <w:jc w:val="both"/>
        <w:rPr>
          <w:rFonts w:ascii="Calibri" w:hAnsi="Calibri" w:cs="Calibri"/>
          <w:sz w:val="22"/>
          <w:szCs w:val="22"/>
        </w:rPr>
      </w:pPr>
    </w:p>
    <w:p w:rsidR="00843514" w:rsidRPr="00D20DB6" w:rsidRDefault="00843514" w:rsidP="00843514">
      <w:pPr>
        <w:jc w:val="both"/>
        <w:rPr>
          <w:rFonts w:ascii="Calibri" w:hAnsi="Calibri" w:cs="Calibri"/>
          <w:sz w:val="22"/>
          <w:szCs w:val="22"/>
        </w:rPr>
      </w:pPr>
      <w:r w:rsidRPr="00D20DB6">
        <w:rPr>
          <w:rFonts w:ascii="Calibri" w:hAnsi="Calibri" w:cs="Calibri"/>
          <w:sz w:val="22"/>
          <w:szCs w:val="22"/>
        </w:rPr>
        <w:t>Declaro, ainda, que li e concordo com os termos do Edital do Pregão Presencial SEBRAE/TO n.º 030/2014.</w:t>
      </w:r>
    </w:p>
    <w:p w:rsidR="00843514" w:rsidRPr="00D20DB6" w:rsidRDefault="00843514" w:rsidP="00843514">
      <w:pPr>
        <w:jc w:val="right"/>
        <w:rPr>
          <w:rFonts w:ascii="Calibri" w:hAnsi="Calibri" w:cs="Calibri"/>
          <w:sz w:val="22"/>
          <w:szCs w:val="22"/>
        </w:rPr>
      </w:pPr>
    </w:p>
    <w:p w:rsidR="00843514" w:rsidRPr="00D20DB6" w:rsidRDefault="00843514" w:rsidP="00843514">
      <w:pPr>
        <w:jc w:val="right"/>
        <w:rPr>
          <w:rFonts w:ascii="Calibri" w:hAnsi="Calibri" w:cs="Calibri"/>
          <w:sz w:val="22"/>
          <w:szCs w:val="22"/>
        </w:rPr>
      </w:pPr>
      <w:r>
        <w:rPr>
          <w:rFonts w:ascii="Calibri" w:hAnsi="Calibri"/>
          <w:sz w:val="22"/>
          <w:szCs w:val="22"/>
        </w:rPr>
        <w:t>Local</w:t>
      </w:r>
      <w:r w:rsidRPr="00D20DB6">
        <w:rPr>
          <w:rFonts w:ascii="Calibri" w:hAnsi="Calibri"/>
          <w:sz w:val="22"/>
          <w:szCs w:val="22"/>
        </w:rPr>
        <w:t>,</w:t>
      </w:r>
      <w:proofErr w:type="gramStart"/>
      <w:r w:rsidRPr="00D20DB6">
        <w:rPr>
          <w:rFonts w:ascii="Calibri" w:hAnsi="Calibri"/>
          <w:sz w:val="22"/>
          <w:szCs w:val="22"/>
        </w:rPr>
        <w:t>........</w:t>
      </w:r>
      <w:proofErr w:type="gramEnd"/>
      <w:r w:rsidRPr="00D20DB6">
        <w:rPr>
          <w:rFonts w:ascii="Calibri" w:hAnsi="Calibri"/>
          <w:sz w:val="22"/>
          <w:szCs w:val="22"/>
        </w:rPr>
        <w:t xml:space="preserve"> </w:t>
      </w:r>
      <w:proofErr w:type="gramStart"/>
      <w:r w:rsidRPr="00D20DB6">
        <w:rPr>
          <w:rFonts w:ascii="Calibri" w:hAnsi="Calibri"/>
          <w:sz w:val="22"/>
          <w:szCs w:val="22"/>
        </w:rPr>
        <w:t>de</w:t>
      </w:r>
      <w:proofErr w:type="gramEnd"/>
      <w:r w:rsidRPr="00D20DB6">
        <w:rPr>
          <w:rFonts w:ascii="Calibri" w:hAnsi="Calibri"/>
          <w:sz w:val="22"/>
          <w:szCs w:val="22"/>
        </w:rPr>
        <w:t>................de 2014</w:t>
      </w:r>
      <w:r w:rsidRPr="00D20DB6">
        <w:rPr>
          <w:rFonts w:ascii="Calibri" w:hAnsi="Calibri" w:cs="Calibri"/>
          <w:sz w:val="22"/>
          <w:szCs w:val="22"/>
        </w:rPr>
        <w:t>.</w:t>
      </w:r>
    </w:p>
    <w:p w:rsidR="00843514" w:rsidRPr="00D20DB6" w:rsidRDefault="00843514" w:rsidP="00843514">
      <w:pPr>
        <w:jc w:val="center"/>
        <w:rPr>
          <w:rFonts w:ascii="Calibri" w:hAnsi="Calibri" w:cs="Calibri"/>
          <w:sz w:val="22"/>
          <w:szCs w:val="22"/>
        </w:rPr>
      </w:pPr>
    </w:p>
    <w:p w:rsidR="00843514" w:rsidRPr="00D20DB6" w:rsidRDefault="00843514" w:rsidP="00843514">
      <w:pPr>
        <w:jc w:val="center"/>
        <w:rPr>
          <w:rFonts w:ascii="Calibri" w:hAnsi="Calibri" w:cs="Calibri"/>
          <w:sz w:val="22"/>
          <w:szCs w:val="22"/>
        </w:rPr>
      </w:pPr>
    </w:p>
    <w:p w:rsidR="00843514" w:rsidRPr="00D20DB6" w:rsidRDefault="00843514" w:rsidP="00843514">
      <w:pPr>
        <w:jc w:val="center"/>
        <w:rPr>
          <w:rFonts w:ascii="Calibri" w:hAnsi="Calibri" w:cs="Calibri"/>
          <w:sz w:val="22"/>
          <w:szCs w:val="22"/>
        </w:rPr>
      </w:pPr>
      <w:r w:rsidRPr="00D20DB6">
        <w:rPr>
          <w:rFonts w:ascii="Calibri" w:hAnsi="Calibri" w:cs="Calibri"/>
          <w:sz w:val="22"/>
          <w:szCs w:val="22"/>
        </w:rPr>
        <w:t>Assinatura do Representante Legal</w:t>
      </w:r>
    </w:p>
    <w:p w:rsidR="00843514" w:rsidRPr="00D20DB6" w:rsidRDefault="00843514" w:rsidP="00843514">
      <w:pPr>
        <w:jc w:val="center"/>
        <w:rPr>
          <w:rFonts w:ascii="Calibri" w:hAnsi="Calibri" w:cs="Calibri"/>
          <w:sz w:val="22"/>
          <w:szCs w:val="22"/>
        </w:rPr>
      </w:pPr>
      <w:r w:rsidRPr="00D20DB6">
        <w:rPr>
          <w:rFonts w:ascii="Calibri" w:hAnsi="Calibri" w:cs="Calibri"/>
          <w:sz w:val="22"/>
          <w:szCs w:val="22"/>
        </w:rPr>
        <w:t>Nome da Empresa</w:t>
      </w:r>
    </w:p>
    <w:p w:rsidR="00843514" w:rsidRPr="00D20DB6" w:rsidRDefault="00843514" w:rsidP="00843514">
      <w:pPr>
        <w:jc w:val="center"/>
        <w:rPr>
          <w:rFonts w:ascii="Calibri" w:hAnsi="Calibri" w:cs="Calibri"/>
          <w:sz w:val="22"/>
          <w:szCs w:val="22"/>
        </w:rPr>
      </w:pPr>
    </w:p>
    <w:p w:rsidR="00843514" w:rsidRPr="00D20DB6" w:rsidRDefault="00843514" w:rsidP="00843514">
      <w:pPr>
        <w:rPr>
          <w:rFonts w:ascii="Calibri" w:hAnsi="Calibri" w:cs="Calibri"/>
          <w:sz w:val="22"/>
          <w:szCs w:val="22"/>
        </w:rPr>
      </w:pPr>
    </w:p>
    <w:p w:rsidR="00843514" w:rsidRPr="00D20DB6" w:rsidRDefault="00843514" w:rsidP="00843514">
      <w:pPr>
        <w:rPr>
          <w:rFonts w:ascii="Calibri" w:hAnsi="Calibri" w:cs="Calibri"/>
          <w:sz w:val="22"/>
          <w:szCs w:val="22"/>
        </w:rPr>
      </w:pPr>
    </w:p>
    <w:p w:rsidR="00843514" w:rsidRPr="005B71BD" w:rsidRDefault="00843514" w:rsidP="00843514">
      <w:pPr>
        <w:rPr>
          <w:rFonts w:ascii="Calibri" w:hAnsi="Calibri" w:cs="Calibri"/>
          <w:sz w:val="22"/>
          <w:szCs w:val="22"/>
        </w:rPr>
      </w:pPr>
    </w:p>
    <w:p w:rsidR="00843514" w:rsidRPr="005B71BD"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Default="00843514" w:rsidP="00843514">
      <w:pPr>
        <w:rPr>
          <w:rFonts w:ascii="Calibri" w:hAnsi="Calibri" w:cs="Calibri"/>
          <w:sz w:val="22"/>
          <w:szCs w:val="22"/>
        </w:rPr>
      </w:pPr>
    </w:p>
    <w:p w:rsidR="00843514" w:rsidRPr="005B71BD" w:rsidRDefault="00843514" w:rsidP="00843514">
      <w:pPr>
        <w:rPr>
          <w:rFonts w:ascii="Calibri" w:hAnsi="Calibri" w:cs="Calibri"/>
          <w:sz w:val="22"/>
          <w:szCs w:val="22"/>
        </w:rPr>
      </w:pPr>
    </w:p>
    <w:p w:rsidR="00843514" w:rsidRPr="005B71BD" w:rsidRDefault="00843514" w:rsidP="00843514">
      <w:pPr>
        <w:rPr>
          <w:rFonts w:ascii="Calibri" w:hAnsi="Calibri" w:cs="Calibri"/>
          <w:sz w:val="22"/>
          <w:szCs w:val="22"/>
        </w:rPr>
      </w:pPr>
    </w:p>
    <w:p w:rsidR="00843514" w:rsidRPr="005B71BD" w:rsidRDefault="00843514" w:rsidP="00843514">
      <w:pPr>
        <w:rPr>
          <w:rFonts w:ascii="Calibri" w:hAnsi="Calibri" w:cs="Calibri"/>
          <w:sz w:val="22"/>
          <w:szCs w:val="22"/>
        </w:rPr>
      </w:pPr>
    </w:p>
    <w:p w:rsidR="00843514" w:rsidRPr="005B71BD" w:rsidRDefault="00843514" w:rsidP="00843514">
      <w:pPr>
        <w:rPr>
          <w:rFonts w:ascii="Calibri" w:hAnsi="Calibri" w:cs="Calibri"/>
          <w:sz w:val="22"/>
          <w:szCs w:val="22"/>
        </w:rPr>
      </w:pPr>
    </w:p>
    <w:p w:rsidR="00843514" w:rsidRPr="007D72F2" w:rsidRDefault="00843514" w:rsidP="00843514">
      <w:pPr>
        <w:rPr>
          <w:rFonts w:ascii="Calibri" w:hAnsi="Calibri" w:cs="Calibri"/>
          <w:color w:val="FF0000"/>
          <w:sz w:val="22"/>
          <w:szCs w:val="22"/>
        </w:rPr>
      </w:pPr>
    </w:p>
    <w:p w:rsidR="00843514" w:rsidRPr="00774FEC" w:rsidRDefault="00843514" w:rsidP="00843514">
      <w:pPr>
        <w:jc w:val="center"/>
        <w:rPr>
          <w:rFonts w:ascii="Calibri" w:hAnsi="Calibri" w:cs="Calibri"/>
          <w:b/>
          <w:color w:val="FF0000"/>
          <w:sz w:val="20"/>
        </w:rPr>
      </w:pPr>
      <w:r w:rsidRPr="00774FEC">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843514" w:rsidRPr="005B71BD" w:rsidRDefault="00843514" w:rsidP="00843514">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III</w:t>
      </w:r>
    </w:p>
    <w:p w:rsidR="00843514" w:rsidRPr="005B71BD" w:rsidRDefault="00843514" w:rsidP="00843514">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30/2014</w:t>
      </w:r>
    </w:p>
    <w:p w:rsidR="00843514" w:rsidRPr="005B71BD" w:rsidRDefault="00843514" w:rsidP="00843514">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843514" w:rsidRPr="005B71BD" w:rsidRDefault="00843514" w:rsidP="00843514">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843514" w:rsidRPr="005B71BD" w:rsidRDefault="00843514" w:rsidP="00843514">
      <w:pPr>
        <w:jc w:val="center"/>
        <w:rPr>
          <w:rFonts w:ascii="Calibri" w:hAnsi="Calibri" w:cs="Calibri"/>
          <w:b/>
          <w:sz w:val="22"/>
          <w:szCs w:val="22"/>
        </w:rPr>
      </w:pPr>
    </w:p>
    <w:p w:rsidR="00843514" w:rsidRPr="005B71BD" w:rsidRDefault="00843514" w:rsidP="00843514">
      <w:pPr>
        <w:jc w:val="center"/>
        <w:rPr>
          <w:rFonts w:ascii="Calibri" w:hAnsi="Calibri" w:cs="Calibri"/>
          <w:b/>
          <w:sz w:val="22"/>
          <w:szCs w:val="22"/>
        </w:rPr>
      </w:pPr>
    </w:p>
    <w:p w:rsidR="00843514" w:rsidRPr="005B71BD" w:rsidRDefault="00843514" w:rsidP="00843514">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843514" w:rsidRPr="005B71BD" w:rsidRDefault="00843514" w:rsidP="00843514">
      <w:pPr>
        <w:ind w:firstLine="708"/>
        <w:jc w:val="center"/>
        <w:rPr>
          <w:rFonts w:ascii="Calibri" w:hAnsi="Calibri" w:cs="Calibri"/>
          <w:sz w:val="22"/>
          <w:szCs w:val="22"/>
        </w:rPr>
      </w:pPr>
    </w:p>
    <w:p w:rsidR="00843514" w:rsidRPr="005B71BD" w:rsidRDefault="00843514" w:rsidP="00843514">
      <w:pPr>
        <w:widowControl w:val="0"/>
        <w:autoSpaceDE w:val="0"/>
        <w:autoSpaceDN w:val="0"/>
        <w:adjustRightInd w:val="0"/>
        <w:spacing w:line="200" w:lineRule="exact"/>
        <w:rPr>
          <w:rFonts w:ascii="Calibri" w:hAnsi="Calibri" w:cs="Calibri"/>
          <w:sz w:val="22"/>
          <w:szCs w:val="22"/>
        </w:rPr>
      </w:pPr>
    </w:p>
    <w:p w:rsidR="00843514" w:rsidRPr="005B71BD" w:rsidRDefault="00843514" w:rsidP="00843514">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xml:space="preserve">], [qualificação: tipo de sociedade (Ltda, S.A, etc.), endereço completo, inscrita no CNPJ sob </w:t>
      </w:r>
      <w:proofErr w:type="gramStart"/>
      <w:r w:rsidRPr="005B71BD">
        <w:rPr>
          <w:rFonts w:ascii="Calibri" w:hAnsi="Calibri" w:cs="Calibri"/>
          <w:bCs/>
          <w:sz w:val="22"/>
          <w:szCs w:val="22"/>
        </w:rPr>
        <w:t>o n.º [xxxx], neste ato representada</w:t>
      </w:r>
      <w:proofErr w:type="gramEnd"/>
      <w:r w:rsidRPr="005B71BD">
        <w:rPr>
          <w:rFonts w:ascii="Calibri" w:hAnsi="Calibri" w:cs="Calibri"/>
          <w:bCs/>
          <w:sz w:val="22"/>
          <w:szCs w:val="22"/>
        </w:rPr>
        <w:t xml:space="preserve">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843514" w:rsidRPr="005B71BD" w:rsidRDefault="00843514" w:rsidP="00843514">
      <w:pPr>
        <w:widowControl w:val="0"/>
        <w:autoSpaceDE w:val="0"/>
        <w:autoSpaceDN w:val="0"/>
        <w:adjustRightInd w:val="0"/>
        <w:spacing w:line="200" w:lineRule="exact"/>
        <w:rPr>
          <w:rFonts w:ascii="Calibri" w:hAnsi="Calibri" w:cs="Calibri"/>
          <w:sz w:val="22"/>
          <w:szCs w:val="22"/>
        </w:rPr>
      </w:pPr>
    </w:p>
    <w:p w:rsidR="00843514" w:rsidRPr="005B71BD" w:rsidRDefault="00843514" w:rsidP="00843514">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843514" w:rsidRPr="005B71BD" w:rsidRDefault="00843514" w:rsidP="00843514">
      <w:pPr>
        <w:widowControl w:val="0"/>
        <w:autoSpaceDE w:val="0"/>
        <w:autoSpaceDN w:val="0"/>
        <w:adjustRightInd w:val="0"/>
        <w:spacing w:line="300" w:lineRule="exact"/>
        <w:rPr>
          <w:rFonts w:ascii="Calibri" w:hAnsi="Calibri" w:cs="Calibri"/>
          <w:sz w:val="22"/>
          <w:szCs w:val="22"/>
        </w:rPr>
      </w:pPr>
    </w:p>
    <w:p w:rsidR="00843514" w:rsidRPr="005B71BD" w:rsidRDefault="00843514" w:rsidP="00843514">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843514" w:rsidRPr="005B71BD" w:rsidRDefault="00843514" w:rsidP="00843514">
      <w:pPr>
        <w:widowControl w:val="0"/>
        <w:autoSpaceDE w:val="0"/>
        <w:autoSpaceDN w:val="0"/>
        <w:adjustRightInd w:val="0"/>
        <w:spacing w:line="300" w:lineRule="exact"/>
        <w:rPr>
          <w:rFonts w:ascii="Calibri" w:hAnsi="Calibri" w:cs="Calibri"/>
          <w:sz w:val="22"/>
          <w:szCs w:val="22"/>
        </w:rPr>
      </w:pPr>
    </w:p>
    <w:p w:rsidR="00843514" w:rsidRPr="005B71BD" w:rsidRDefault="00843514" w:rsidP="00843514">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843514" w:rsidRPr="005B71BD" w:rsidRDefault="00843514" w:rsidP="00843514">
      <w:pPr>
        <w:widowControl w:val="0"/>
        <w:autoSpaceDE w:val="0"/>
        <w:autoSpaceDN w:val="0"/>
        <w:adjustRightInd w:val="0"/>
        <w:spacing w:line="300" w:lineRule="exact"/>
        <w:rPr>
          <w:rFonts w:ascii="Calibri" w:hAnsi="Calibri" w:cs="Calibri"/>
          <w:sz w:val="22"/>
          <w:szCs w:val="22"/>
        </w:rPr>
      </w:pPr>
    </w:p>
    <w:p w:rsidR="00843514" w:rsidRPr="005B71BD" w:rsidRDefault="00843514" w:rsidP="00843514">
      <w:pPr>
        <w:widowControl w:val="0"/>
        <w:autoSpaceDE w:val="0"/>
        <w:autoSpaceDN w:val="0"/>
        <w:adjustRightInd w:val="0"/>
        <w:spacing w:line="300" w:lineRule="exact"/>
        <w:rPr>
          <w:rFonts w:ascii="Calibri" w:hAnsi="Calibri" w:cs="Calibri"/>
          <w:sz w:val="22"/>
          <w:szCs w:val="22"/>
        </w:rPr>
      </w:pPr>
    </w:p>
    <w:p w:rsidR="00843514" w:rsidRPr="005B71BD" w:rsidRDefault="00843514" w:rsidP="00843514">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843514" w:rsidRPr="005B71BD" w:rsidRDefault="00843514" w:rsidP="00843514">
      <w:pPr>
        <w:autoSpaceDE w:val="0"/>
        <w:autoSpaceDN w:val="0"/>
        <w:adjustRightInd w:val="0"/>
        <w:rPr>
          <w:rFonts w:ascii="Calibri" w:hAnsi="Calibri" w:cs="Calibri"/>
          <w:b/>
          <w:color w:val="000000"/>
          <w:sz w:val="22"/>
          <w:szCs w:val="22"/>
        </w:rPr>
      </w:pPr>
    </w:p>
    <w:p w:rsidR="00843514" w:rsidRPr="005B71BD" w:rsidRDefault="00843514" w:rsidP="00843514">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843514" w:rsidRPr="005B71BD" w:rsidRDefault="00843514" w:rsidP="00843514">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843514" w:rsidRPr="005B71BD" w:rsidRDefault="00843514" w:rsidP="00843514">
      <w:pPr>
        <w:widowControl w:val="0"/>
        <w:autoSpaceDE w:val="0"/>
        <w:autoSpaceDN w:val="0"/>
        <w:adjustRightInd w:val="0"/>
        <w:spacing w:line="300" w:lineRule="exact"/>
        <w:rPr>
          <w:rFonts w:ascii="Calibri" w:hAnsi="Calibri" w:cs="Calibri"/>
          <w:sz w:val="22"/>
          <w:szCs w:val="22"/>
        </w:rPr>
      </w:pPr>
    </w:p>
    <w:p w:rsidR="00843514" w:rsidRPr="005B71BD" w:rsidRDefault="00843514" w:rsidP="00843514">
      <w:pPr>
        <w:widowControl w:val="0"/>
        <w:autoSpaceDE w:val="0"/>
        <w:autoSpaceDN w:val="0"/>
        <w:adjustRightInd w:val="0"/>
        <w:jc w:val="right"/>
        <w:rPr>
          <w:rFonts w:ascii="Calibri" w:hAnsi="Calibri" w:cs="Calibri"/>
          <w:bCs/>
          <w:sz w:val="22"/>
          <w:szCs w:val="22"/>
        </w:rPr>
      </w:pPr>
    </w:p>
    <w:p w:rsidR="00843514" w:rsidRPr="005B71BD" w:rsidRDefault="00843514" w:rsidP="00843514">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843514" w:rsidRPr="005B71BD" w:rsidRDefault="00843514" w:rsidP="00843514">
      <w:pPr>
        <w:widowControl w:val="0"/>
        <w:autoSpaceDE w:val="0"/>
        <w:autoSpaceDN w:val="0"/>
        <w:adjustRightInd w:val="0"/>
        <w:spacing w:line="200" w:lineRule="exact"/>
        <w:rPr>
          <w:rFonts w:ascii="Calibri" w:hAnsi="Calibri" w:cs="Calibri"/>
          <w:sz w:val="22"/>
          <w:szCs w:val="22"/>
        </w:rPr>
      </w:pPr>
    </w:p>
    <w:p w:rsidR="00843514" w:rsidRPr="005B71BD" w:rsidRDefault="00843514" w:rsidP="00843514">
      <w:pPr>
        <w:widowControl w:val="0"/>
        <w:autoSpaceDE w:val="0"/>
        <w:autoSpaceDN w:val="0"/>
        <w:adjustRightInd w:val="0"/>
        <w:spacing w:line="200" w:lineRule="exact"/>
        <w:rPr>
          <w:rFonts w:ascii="Calibri" w:hAnsi="Calibri" w:cs="Calibri"/>
          <w:sz w:val="22"/>
          <w:szCs w:val="22"/>
        </w:rPr>
      </w:pPr>
    </w:p>
    <w:p w:rsidR="00843514" w:rsidRPr="005B71BD" w:rsidRDefault="00843514" w:rsidP="00843514">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843514" w:rsidRPr="005B71BD" w:rsidRDefault="00843514" w:rsidP="00843514">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843514" w:rsidRPr="005B71BD" w:rsidRDefault="00843514" w:rsidP="00843514">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03</w:t>
      </w:r>
      <w:r>
        <w:rPr>
          <w:rFonts w:ascii="Calibri" w:hAnsi="Calibri" w:cs="Calibri"/>
          <w:b/>
          <w:sz w:val="22"/>
          <w:szCs w:val="22"/>
        </w:rPr>
        <w:t>0</w:t>
      </w:r>
      <w:r w:rsidRPr="005B71BD">
        <w:rPr>
          <w:rFonts w:ascii="Calibri" w:hAnsi="Calibri" w:cs="Calibri"/>
          <w:b/>
          <w:sz w:val="22"/>
          <w:szCs w:val="22"/>
        </w:rPr>
        <w:t>/201</w:t>
      </w:r>
      <w:r>
        <w:rPr>
          <w:rFonts w:ascii="Calibri" w:hAnsi="Calibri" w:cs="Calibri"/>
          <w:b/>
          <w:sz w:val="22"/>
          <w:szCs w:val="22"/>
        </w:rPr>
        <w:t>4</w:t>
      </w:r>
    </w:p>
    <w:p w:rsidR="00843514" w:rsidRPr="005B71BD" w:rsidRDefault="00843514" w:rsidP="00843514">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843514" w:rsidRPr="005B71BD" w:rsidRDefault="00843514" w:rsidP="00843514">
      <w:pPr>
        <w:rPr>
          <w:rFonts w:ascii="Calibri" w:hAnsi="Calibri" w:cs="Calibri"/>
          <w:sz w:val="22"/>
          <w:szCs w:val="22"/>
        </w:rPr>
      </w:pPr>
    </w:p>
    <w:p w:rsidR="00843514" w:rsidRPr="005B71BD" w:rsidRDefault="00843514" w:rsidP="00843514">
      <w:pPr>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843514" w:rsidRPr="005B71BD" w:rsidRDefault="00843514" w:rsidP="00843514">
      <w:pPr>
        <w:ind w:firstLine="708"/>
        <w:jc w:val="both"/>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843514" w:rsidRPr="005B71BD" w:rsidTr="00BE01DB">
        <w:trPr>
          <w:trHeight w:val="620"/>
        </w:trPr>
        <w:tc>
          <w:tcPr>
            <w:tcW w:w="8644" w:type="dxa"/>
            <w:gridSpan w:val="2"/>
            <w:shd w:val="clear" w:color="auto" w:fill="auto"/>
            <w:vAlign w:val="center"/>
          </w:tcPr>
          <w:p w:rsidR="00843514" w:rsidRPr="005B71BD" w:rsidRDefault="00843514" w:rsidP="00BE01DB">
            <w:pPr>
              <w:jc w:val="center"/>
              <w:rPr>
                <w:rFonts w:ascii="Calibri" w:hAnsi="Calibri" w:cs="Calibri"/>
                <w:sz w:val="22"/>
                <w:szCs w:val="22"/>
              </w:rPr>
            </w:pPr>
            <w:r w:rsidRPr="005B71BD">
              <w:rPr>
                <w:rFonts w:ascii="Calibri" w:hAnsi="Calibri" w:cs="Calibri"/>
                <w:sz w:val="22"/>
                <w:szCs w:val="22"/>
              </w:rPr>
              <w:t>IDENTIFICAÇÃO</w:t>
            </w:r>
          </w:p>
        </w:tc>
      </w:tr>
      <w:tr w:rsidR="00843514" w:rsidRPr="005B71BD" w:rsidTr="00BE01DB">
        <w:trPr>
          <w:trHeight w:val="519"/>
        </w:trPr>
        <w:tc>
          <w:tcPr>
            <w:tcW w:w="4322" w:type="dxa"/>
            <w:shd w:val="clear" w:color="auto" w:fill="auto"/>
          </w:tcPr>
          <w:p w:rsidR="00843514" w:rsidRPr="005B71BD" w:rsidRDefault="00843514" w:rsidP="00BE01DB">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843514" w:rsidRPr="005B71BD" w:rsidRDefault="00843514" w:rsidP="00BE01DB">
            <w:pPr>
              <w:jc w:val="both"/>
              <w:rPr>
                <w:rFonts w:ascii="Calibri" w:hAnsi="Calibri" w:cs="Calibri"/>
                <w:sz w:val="22"/>
                <w:szCs w:val="22"/>
              </w:rPr>
            </w:pPr>
            <w:r w:rsidRPr="005B71BD">
              <w:rPr>
                <w:rFonts w:ascii="Calibri" w:hAnsi="Calibri" w:cs="Calibri"/>
                <w:sz w:val="22"/>
                <w:szCs w:val="22"/>
              </w:rPr>
              <w:t>CNPJ:</w:t>
            </w:r>
          </w:p>
        </w:tc>
      </w:tr>
      <w:tr w:rsidR="00843514" w:rsidRPr="005B71BD" w:rsidTr="00BE01DB">
        <w:trPr>
          <w:trHeight w:val="527"/>
        </w:trPr>
        <w:tc>
          <w:tcPr>
            <w:tcW w:w="4322" w:type="dxa"/>
            <w:shd w:val="clear" w:color="auto" w:fill="auto"/>
          </w:tcPr>
          <w:p w:rsidR="00843514" w:rsidRPr="005B71BD" w:rsidRDefault="00843514" w:rsidP="00BE01DB">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843514" w:rsidRPr="005B71BD" w:rsidRDefault="00843514" w:rsidP="00BE01DB">
            <w:pPr>
              <w:jc w:val="both"/>
              <w:rPr>
                <w:rFonts w:ascii="Calibri" w:hAnsi="Calibri" w:cs="Calibri"/>
                <w:sz w:val="22"/>
                <w:szCs w:val="22"/>
              </w:rPr>
            </w:pPr>
            <w:r w:rsidRPr="005B71BD">
              <w:rPr>
                <w:rFonts w:ascii="Calibri" w:hAnsi="Calibri" w:cs="Calibri"/>
                <w:sz w:val="22"/>
                <w:szCs w:val="22"/>
              </w:rPr>
              <w:t>CPF:</w:t>
            </w:r>
          </w:p>
        </w:tc>
      </w:tr>
    </w:tbl>
    <w:p w:rsidR="00843514" w:rsidRPr="005B71BD" w:rsidRDefault="00843514" w:rsidP="00843514">
      <w:pPr>
        <w:ind w:firstLine="708"/>
        <w:jc w:val="both"/>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843514" w:rsidRPr="005B71BD" w:rsidRDefault="00843514" w:rsidP="00843514">
      <w:pPr>
        <w:ind w:firstLine="708"/>
        <w:jc w:val="both"/>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843514" w:rsidRPr="005B71BD" w:rsidTr="00BE01DB">
        <w:tc>
          <w:tcPr>
            <w:tcW w:w="1514" w:type="dxa"/>
            <w:shd w:val="clear" w:color="auto" w:fill="auto"/>
          </w:tcPr>
          <w:p w:rsidR="00843514" w:rsidRPr="005B71BD" w:rsidRDefault="00843514" w:rsidP="00BE01DB">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843514" w:rsidRPr="005B71BD" w:rsidRDefault="00843514" w:rsidP="00BE01DB">
            <w:pPr>
              <w:jc w:val="center"/>
              <w:rPr>
                <w:rFonts w:ascii="Calibri" w:hAnsi="Calibri" w:cs="Calibri"/>
                <w:sz w:val="22"/>
                <w:szCs w:val="22"/>
              </w:rPr>
            </w:pPr>
            <w:r w:rsidRPr="005B71BD">
              <w:rPr>
                <w:rFonts w:ascii="Calibri" w:hAnsi="Calibri" w:cs="Calibri"/>
                <w:sz w:val="22"/>
                <w:szCs w:val="22"/>
              </w:rPr>
              <w:t>NÃO</w:t>
            </w:r>
          </w:p>
        </w:tc>
      </w:tr>
      <w:tr w:rsidR="00843514" w:rsidRPr="005B71BD" w:rsidTr="00BE01DB">
        <w:trPr>
          <w:trHeight w:val="386"/>
        </w:trPr>
        <w:tc>
          <w:tcPr>
            <w:tcW w:w="1514" w:type="dxa"/>
            <w:shd w:val="clear" w:color="auto" w:fill="auto"/>
          </w:tcPr>
          <w:p w:rsidR="00843514" w:rsidRPr="005B71BD" w:rsidRDefault="00843514" w:rsidP="00BE01DB">
            <w:pPr>
              <w:jc w:val="both"/>
              <w:rPr>
                <w:rFonts w:ascii="Calibri" w:hAnsi="Calibri" w:cs="Calibri"/>
                <w:sz w:val="22"/>
                <w:szCs w:val="22"/>
              </w:rPr>
            </w:pPr>
          </w:p>
        </w:tc>
        <w:tc>
          <w:tcPr>
            <w:tcW w:w="1366" w:type="dxa"/>
            <w:shd w:val="clear" w:color="auto" w:fill="auto"/>
          </w:tcPr>
          <w:p w:rsidR="00843514" w:rsidRPr="005B71BD" w:rsidRDefault="00843514" w:rsidP="00BE01DB">
            <w:pPr>
              <w:jc w:val="both"/>
              <w:rPr>
                <w:rFonts w:ascii="Calibri" w:hAnsi="Calibri" w:cs="Calibri"/>
                <w:sz w:val="22"/>
                <w:szCs w:val="22"/>
              </w:rPr>
            </w:pPr>
          </w:p>
        </w:tc>
      </w:tr>
    </w:tbl>
    <w:p w:rsidR="00843514" w:rsidRPr="005B71BD" w:rsidRDefault="00843514" w:rsidP="00843514">
      <w:pPr>
        <w:ind w:firstLine="708"/>
        <w:jc w:val="both"/>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p>
    <w:p w:rsidR="00843514" w:rsidRPr="005B71BD" w:rsidRDefault="00843514" w:rsidP="00843514">
      <w:pPr>
        <w:ind w:firstLine="708"/>
        <w:jc w:val="both"/>
        <w:rPr>
          <w:rFonts w:ascii="Calibri" w:hAnsi="Calibri" w:cs="Calibri"/>
          <w:sz w:val="22"/>
          <w:szCs w:val="22"/>
        </w:rPr>
      </w:pPr>
    </w:p>
    <w:p w:rsidR="00843514" w:rsidRPr="005B71BD" w:rsidRDefault="00843514" w:rsidP="00843514">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2014</w:t>
      </w:r>
      <w:r w:rsidRPr="005B71BD">
        <w:rPr>
          <w:rFonts w:ascii="Calibri" w:hAnsi="Calibri" w:cs="Calibri"/>
          <w:sz w:val="22"/>
          <w:szCs w:val="22"/>
        </w:rPr>
        <w:t>.</w:t>
      </w:r>
    </w:p>
    <w:p w:rsidR="00843514" w:rsidRPr="005B71BD" w:rsidRDefault="00843514" w:rsidP="00843514">
      <w:pPr>
        <w:jc w:val="right"/>
        <w:rPr>
          <w:rFonts w:ascii="Calibri" w:hAnsi="Calibri" w:cs="Calibri"/>
          <w:sz w:val="22"/>
          <w:szCs w:val="22"/>
        </w:rPr>
      </w:pPr>
    </w:p>
    <w:p w:rsidR="00843514" w:rsidRPr="005B71BD" w:rsidRDefault="00843514" w:rsidP="00843514">
      <w:pPr>
        <w:jc w:val="right"/>
        <w:rPr>
          <w:rFonts w:ascii="Calibri" w:hAnsi="Calibri" w:cs="Calibri"/>
          <w:sz w:val="22"/>
          <w:szCs w:val="22"/>
        </w:rPr>
      </w:pPr>
    </w:p>
    <w:p w:rsidR="00843514" w:rsidRPr="005B71BD" w:rsidRDefault="00843514" w:rsidP="00843514">
      <w:pPr>
        <w:jc w:val="right"/>
        <w:rPr>
          <w:rFonts w:ascii="Calibri" w:hAnsi="Calibri" w:cs="Calibri"/>
          <w:sz w:val="22"/>
          <w:szCs w:val="22"/>
        </w:rPr>
      </w:pPr>
    </w:p>
    <w:p w:rsidR="00843514" w:rsidRPr="005B71BD" w:rsidRDefault="00843514" w:rsidP="00843514">
      <w:pPr>
        <w:jc w:val="center"/>
        <w:rPr>
          <w:rFonts w:ascii="Calibri" w:hAnsi="Calibri" w:cs="Calibri"/>
          <w:sz w:val="22"/>
          <w:szCs w:val="22"/>
        </w:rPr>
      </w:pPr>
      <w:r w:rsidRPr="005B71BD">
        <w:rPr>
          <w:rFonts w:ascii="Calibri" w:hAnsi="Calibri" w:cs="Calibri"/>
          <w:sz w:val="22"/>
          <w:szCs w:val="22"/>
        </w:rPr>
        <w:t>______________________________________________</w:t>
      </w:r>
    </w:p>
    <w:p w:rsidR="00843514" w:rsidRPr="005B71BD" w:rsidRDefault="00843514" w:rsidP="00843514">
      <w:pPr>
        <w:jc w:val="center"/>
        <w:rPr>
          <w:rFonts w:ascii="Calibri" w:hAnsi="Calibri" w:cs="Calibri"/>
          <w:sz w:val="22"/>
          <w:szCs w:val="22"/>
        </w:rPr>
      </w:pPr>
    </w:p>
    <w:p w:rsidR="00843514" w:rsidRPr="005B71BD" w:rsidRDefault="00843514" w:rsidP="00843514">
      <w:pPr>
        <w:jc w:val="center"/>
        <w:rPr>
          <w:rFonts w:ascii="Calibri" w:hAnsi="Calibri" w:cs="Calibri"/>
          <w:sz w:val="22"/>
          <w:szCs w:val="22"/>
        </w:rPr>
      </w:pPr>
      <w:r w:rsidRPr="005B71BD">
        <w:rPr>
          <w:rFonts w:ascii="Calibri" w:hAnsi="Calibri" w:cs="Calibri"/>
          <w:sz w:val="22"/>
          <w:szCs w:val="22"/>
        </w:rPr>
        <w:t>(Nome do Representante Legal)</w:t>
      </w:r>
    </w:p>
    <w:p w:rsidR="00843514" w:rsidRPr="005B71BD" w:rsidRDefault="00843514" w:rsidP="00843514">
      <w:pPr>
        <w:jc w:val="center"/>
        <w:rPr>
          <w:rFonts w:ascii="Calibri" w:hAnsi="Calibri" w:cs="Calibri"/>
          <w:sz w:val="22"/>
          <w:szCs w:val="22"/>
        </w:rPr>
      </w:pPr>
      <w:r w:rsidRPr="005B71BD">
        <w:rPr>
          <w:rFonts w:ascii="Calibri" w:hAnsi="Calibri" w:cs="Calibri"/>
          <w:sz w:val="22"/>
          <w:szCs w:val="22"/>
        </w:rPr>
        <w:t>(Número do CPF)</w:t>
      </w:r>
    </w:p>
    <w:p w:rsidR="00843514" w:rsidRPr="005B71BD" w:rsidRDefault="00843514" w:rsidP="00843514">
      <w:pPr>
        <w:rPr>
          <w:rFonts w:cs="Arial"/>
          <w:sz w:val="22"/>
          <w:szCs w:val="22"/>
        </w:rPr>
      </w:pPr>
    </w:p>
    <w:p w:rsidR="00843514" w:rsidRPr="005B71BD" w:rsidRDefault="00843514" w:rsidP="00843514">
      <w:pPr>
        <w:rPr>
          <w:sz w:val="22"/>
          <w:szCs w:val="22"/>
        </w:rPr>
      </w:pPr>
    </w:p>
    <w:p w:rsidR="00843514" w:rsidRPr="005B71BD" w:rsidRDefault="00843514" w:rsidP="00843514">
      <w:pPr>
        <w:jc w:val="center"/>
        <w:rPr>
          <w:rFonts w:ascii="Calibri" w:hAnsi="Calibri" w:cs="Calibri"/>
          <w:b/>
          <w:sz w:val="22"/>
          <w:szCs w:val="22"/>
        </w:rPr>
      </w:pPr>
    </w:p>
    <w:p w:rsidR="009E2D4F" w:rsidRDefault="009E2D4F" w:rsidP="00843514">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14"/>
    <w:rsid w:val="00843514"/>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14"/>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843514"/>
    <w:pPr>
      <w:widowControl w:val="0"/>
      <w:jc w:val="both"/>
    </w:pPr>
    <w:rPr>
      <w:b/>
    </w:rPr>
  </w:style>
  <w:style w:type="character" w:customStyle="1" w:styleId="CorpodetextoChar">
    <w:name w:val="Corpo de texto Char"/>
    <w:basedOn w:val="Fontepargpadro"/>
    <w:link w:val="Corpodetexto"/>
    <w:rsid w:val="00843514"/>
    <w:rPr>
      <w:rFonts w:ascii="Arial" w:eastAsia="Times New Roman" w:hAnsi="Arial" w:cs="Times New Roman"/>
      <w:b/>
      <w:sz w:val="24"/>
      <w:szCs w:val="20"/>
      <w:lang w:eastAsia="pt-BR"/>
    </w:rPr>
  </w:style>
  <w:style w:type="paragraph" w:styleId="PargrafodaLista">
    <w:name w:val="List Paragraph"/>
    <w:basedOn w:val="Normal"/>
    <w:qFormat/>
    <w:rsid w:val="0084351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4351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14"/>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843514"/>
    <w:pPr>
      <w:widowControl w:val="0"/>
      <w:jc w:val="both"/>
    </w:pPr>
    <w:rPr>
      <w:b/>
    </w:rPr>
  </w:style>
  <w:style w:type="character" w:customStyle="1" w:styleId="CorpodetextoChar">
    <w:name w:val="Corpo de texto Char"/>
    <w:basedOn w:val="Fontepargpadro"/>
    <w:link w:val="Corpodetexto"/>
    <w:rsid w:val="00843514"/>
    <w:rPr>
      <w:rFonts w:ascii="Arial" w:eastAsia="Times New Roman" w:hAnsi="Arial" w:cs="Times New Roman"/>
      <w:b/>
      <w:sz w:val="24"/>
      <w:szCs w:val="20"/>
      <w:lang w:eastAsia="pt-BR"/>
    </w:rPr>
  </w:style>
  <w:style w:type="paragraph" w:styleId="PargrafodaLista">
    <w:name w:val="List Paragraph"/>
    <w:basedOn w:val="Normal"/>
    <w:qFormat/>
    <w:rsid w:val="0084351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4351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907</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2014-07-03T11:22:00Z</dcterms:created>
  <dcterms:modified xsi:type="dcterms:W3CDTF">2014-07-03T11:23:00Z</dcterms:modified>
</cp:coreProperties>
</file>